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B657" w14:textId="340AF9C1" w:rsidR="00B142BA" w:rsidRDefault="00B142BA" w:rsidP="00B142BA">
      <w:pPr>
        <w:contextualSpacing/>
        <w:jc w:val="center"/>
        <w:rPr>
          <w:rFonts w:ascii="Times New Roman" w:hAnsi="Times New Roman" w:cs="Times New Roman"/>
          <w:b/>
          <w:bCs/>
          <w:sz w:val="24"/>
          <w:szCs w:val="24"/>
          <w:u w:val="single"/>
        </w:rPr>
      </w:pPr>
      <w:r w:rsidRPr="00B142BA">
        <w:rPr>
          <w:rFonts w:ascii="Times New Roman" w:hAnsi="Times New Roman" w:cs="Times New Roman"/>
          <w:b/>
          <w:bCs/>
          <w:sz w:val="24"/>
          <w:szCs w:val="24"/>
          <w:u w:val="single"/>
        </w:rPr>
        <w:t>BOARD MINUTES</w:t>
      </w:r>
    </w:p>
    <w:p w14:paraId="241C3EB3" w14:textId="6A9E2DD8" w:rsidR="00B142BA" w:rsidRDefault="00B142BA" w:rsidP="00B142BA">
      <w:pPr>
        <w:contextualSpacing/>
        <w:jc w:val="center"/>
        <w:rPr>
          <w:rFonts w:ascii="Times New Roman" w:hAnsi="Times New Roman" w:cs="Times New Roman"/>
          <w:b/>
          <w:bCs/>
          <w:sz w:val="24"/>
          <w:szCs w:val="24"/>
          <w:u w:val="single"/>
        </w:rPr>
      </w:pPr>
    </w:p>
    <w:p w14:paraId="5151A8FC" w14:textId="4DB38503" w:rsidR="00B142BA" w:rsidRDefault="00B142BA" w:rsidP="00B142BA">
      <w:pPr>
        <w:contextualSpacing/>
        <w:jc w:val="center"/>
        <w:rPr>
          <w:rFonts w:ascii="Times New Roman" w:hAnsi="Times New Roman" w:cs="Times New Roman"/>
          <w:b/>
          <w:bCs/>
          <w:sz w:val="24"/>
          <w:szCs w:val="24"/>
        </w:rPr>
      </w:pPr>
      <w:r>
        <w:rPr>
          <w:rFonts w:ascii="Times New Roman" w:hAnsi="Times New Roman" w:cs="Times New Roman"/>
          <w:b/>
          <w:bCs/>
          <w:sz w:val="24"/>
          <w:szCs w:val="24"/>
        </w:rPr>
        <w:t>Buckeye On-Line School for Success</w:t>
      </w:r>
    </w:p>
    <w:p w14:paraId="7B02A21F" w14:textId="1FA6FEEF" w:rsidR="00B142BA" w:rsidRDefault="00B142BA" w:rsidP="00B142BA">
      <w:pPr>
        <w:contextualSpacing/>
        <w:jc w:val="center"/>
        <w:rPr>
          <w:rFonts w:ascii="Times New Roman" w:hAnsi="Times New Roman" w:cs="Times New Roman"/>
          <w:b/>
          <w:bCs/>
          <w:sz w:val="24"/>
          <w:szCs w:val="24"/>
        </w:rPr>
      </w:pPr>
      <w:r>
        <w:rPr>
          <w:rFonts w:ascii="Times New Roman" w:hAnsi="Times New Roman" w:cs="Times New Roman"/>
          <w:b/>
          <w:bCs/>
          <w:sz w:val="24"/>
          <w:szCs w:val="24"/>
        </w:rPr>
        <w:t>119 East Fifth Street</w:t>
      </w:r>
    </w:p>
    <w:p w14:paraId="648ECE6B" w14:textId="68660F3B" w:rsidR="00B142BA" w:rsidRDefault="00B142BA" w:rsidP="00B142BA">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 Liverpool, Ohio 43920</w:t>
      </w:r>
    </w:p>
    <w:p w14:paraId="2E633642" w14:textId="2F254411" w:rsidR="00B142BA" w:rsidRDefault="00B142BA" w:rsidP="00B142BA">
      <w:pPr>
        <w:contextualSpacing/>
        <w:jc w:val="center"/>
        <w:rPr>
          <w:rFonts w:ascii="Times New Roman" w:hAnsi="Times New Roman" w:cs="Times New Roman"/>
          <w:b/>
          <w:bCs/>
          <w:sz w:val="24"/>
          <w:szCs w:val="24"/>
        </w:rPr>
      </w:pPr>
    </w:p>
    <w:p w14:paraId="43B0FB98" w14:textId="6B50240A" w:rsidR="00B142BA" w:rsidRDefault="003944CE" w:rsidP="00B142BA">
      <w:pPr>
        <w:contextualSpacing/>
        <w:jc w:val="center"/>
        <w:rPr>
          <w:rFonts w:ascii="Times New Roman" w:hAnsi="Times New Roman" w:cs="Times New Roman"/>
          <w:b/>
          <w:bCs/>
          <w:sz w:val="24"/>
          <w:szCs w:val="24"/>
        </w:rPr>
      </w:pPr>
      <w:r>
        <w:rPr>
          <w:rFonts w:ascii="Times New Roman" w:hAnsi="Times New Roman" w:cs="Times New Roman"/>
          <w:b/>
          <w:bCs/>
          <w:sz w:val="24"/>
          <w:szCs w:val="24"/>
        </w:rPr>
        <w:t>Thursday</w:t>
      </w:r>
      <w:r w:rsidR="00FC2C2B">
        <w:rPr>
          <w:rFonts w:ascii="Times New Roman" w:hAnsi="Times New Roman" w:cs="Times New Roman"/>
          <w:b/>
          <w:bCs/>
          <w:sz w:val="24"/>
          <w:szCs w:val="24"/>
        </w:rPr>
        <w:t xml:space="preserve"> March 17, 2022</w:t>
      </w:r>
    </w:p>
    <w:p w14:paraId="7C838BF7" w14:textId="5D9D7824" w:rsidR="00FC2C2B" w:rsidRDefault="00FC2C2B" w:rsidP="00B142BA">
      <w:pPr>
        <w:contextualSpacing/>
        <w:jc w:val="center"/>
        <w:rPr>
          <w:rFonts w:ascii="Times New Roman" w:hAnsi="Times New Roman" w:cs="Times New Roman"/>
          <w:b/>
          <w:bCs/>
          <w:sz w:val="24"/>
          <w:szCs w:val="24"/>
        </w:rPr>
      </w:pPr>
    </w:p>
    <w:p w14:paraId="7D16EF31" w14:textId="602DD670" w:rsidR="00FC2C2B" w:rsidRDefault="00FC2C2B" w:rsidP="00FC2C2B">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14:paraId="59885EBA" w14:textId="5FA6EFD1" w:rsidR="00FC2C2B" w:rsidRDefault="00FC2C2B" w:rsidP="00FC2C2B">
      <w:pPr>
        <w:contextualSpacing/>
        <w:rPr>
          <w:rFonts w:ascii="Times New Roman" w:hAnsi="Times New Roman" w:cs="Times New Roman"/>
          <w:sz w:val="24"/>
          <w:szCs w:val="24"/>
        </w:rPr>
      </w:pPr>
    </w:p>
    <w:p w14:paraId="224B147F" w14:textId="75560411" w:rsidR="00FC2C2B" w:rsidRDefault="00FC2C2B" w:rsidP="00FC2C2B">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14:paraId="7FE6F882" w14:textId="67FF37F4" w:rsidR="00FC2C2B" w:rsidRDefault="00FC2C2B" w:rsidP="00FC2C2B">
      <w:pPr>
        <w:contextualSpacing/>
        <w:rPr>
          <w:rFonts w:ascii="Times New Roman" w:hAnsi="Times New Roman" w:cs="Times New Roman"/>
          <w:sz w:val="24"/>
          <w:szCs w:val="24"/>
        </w:rPr>
      </w:pPr>
      <w:r>
        <w:rPr>
          <w:rFonts w:ascii="Times New Roman" w:hAnsi="Times New Roman" w:cs="Times New Roman"/>
          <w:sz w:val="24"/>
          <w:szCs w:val="24"/>
        </w:rPr>
        <w:t>Josh Martin, Rob O’Hara, Dr. Susan Rossi, Brett Green.</w:t>
      </w:r>
    </w:p>
    <w:p w14:paraId="45126F72" w14:textId="6F4A4027" w:rsidR="00FC2C2B" w:rsidRDefault="00FC2C2B" w:rsidP="00FC2C2B">
      <w:pPr>
        <w:contextualSpacing/>
        <w:rPr>
          <w:rFonts w:ascii="Times New Roman" w:hAnsi="Times New Roman" w:cs="Times New Roman"/>
          <w:sz w:val="24"/>
          <w:szCs w:val="24"/>
        </w:rPr>
      </w:pPr>
    </w:p>
    <w:p w14:paraId="0E8C0CE9" w14:textId="2FDB3A41" w:rsidR="00FC2C2B" w:rsidRDefault="00FC2C2B" w:rsidP="00FC2C2B">
      <w:pPr>
        <w:contextualSpacing/>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was absent and excused.</w:t>
      </w:r>
    </w:p>
    <w:p w14:paraId="0856AD94" w14:textId="004DB1B4" w:rsidR="00FC2C2B" w:rsidRDefault="00FC2C2B" w:rsidP="00FC2C2B">
      <w:pPr>
        <w:contextualSpacing/>
        <w:rPr>
          <w:rFonts w:ascii="Times New Roman" w:hAnsi="Times New Roman" w:cs="Times New Roman"/>
          <w:sz w:val="24"/>
          <w:szCs w:val="24"/>
        </w:rPr>
      </w:pPr>
    </w:p>
    <w:p w14:paraId="3FA6FCF0" w14:textId="26347412" w:rsidR="00FC2C2B" w:rsidRDefault="00FC2C2B" w:rsidP="00FC2C2B">
      <w:pPr>
        <w:contextualSpacing/>
        <w:rPr>
          <w:rFonts w:ascii="Times New Roman" w:hAnsi="Times New Roman" w:cs="Times New Roman"/>
          <w:b/>
          <w:bCs/>
          <w:sz w:val="24"/>
          <w:szCs w:val="24"/>
        </w:rPr>
      </w:pPr>
      <w:r w:rsidRPr="00FC2C2B">
        <w:rPr>
          <w:rFonts w:ascii="Times New Roman" w:hAnsi="Times New Roman" w:cs="Times New Roman"/>
          <w:b/>
          <w:bCs/>
          <w:sz w:val="24"/>
          <w:szCs w:val="24"/>
        </w:rPr>
        <w:t>BOSS Staff:</w:t>
      </w:r>
    </w:p>
    <w:p w14:paraId="4555AAFC" w14:textId="0048BFD4" w:rsidR="00FC2C2B" w:rsidRDefault="00FC2C2B" w:rsidP="00FC2C2B">
      <w:pPr>
        <w:contextualSpacing/>
        <w:rPr>
          <w:rFonts w:ascii="Times New Roman" w:hAnsi="Times New Roman" w:cs="Times New Roman"/>
          <w:sz w:val="24"/>
          <w:szCs w:val="24"/>
        </w:rPr>
      </w:pPr>
      <w:r>
        <w:rPr>
          <w:rFonts w:ascii="Times New Roman" w:hAnsi="Times New Roman" w:cs="Times New Roman"/>
          <w:sz w:val="24"/>
          <w:szCs w:val="24"/>
        </w:rPr>
        <w:t xml:space="preserve">Don Thompson, Lucas Cooper,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Amy DeFilippo,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Jeannette Bailey</w:t>
      </w:r>
      <w:r w:rsidR="009E6B91">
        <w:rPr>
          <w:rFonts w:ascii="Times New Roman" w:hAnsi="Times New Roman" w:cs="Times New Roman"/>
          <w:sz w:val="24"/>
          <w:szCs w:val="24"/>
        </w:rPr>
        <w:t>.</w:t>
      </w:r>
    </w:p>
    <w:p w14:paraId="01F3E8AF" w14:textId="05322BB0" w:rsidR="009E6B91" w:rsidRDefault="009E6B91" w:rsidP="00FC2C2B">
      <w:pPr>
        <w:contextualSpacing/>
        <w:rPr>
          <w:rFonts w:ascii="Times New Roman" w:hAnsi="Times New Roman" w:cs="Times New Roman"/>
          <w:sz w:val="24"/>
          <w:szCs w:val="24"/>
        </w:rPr>
      </w:pPr>
    </w:p>
    <w:p w14:paraId="70C2C3EF" w14:textId="2736B819" w:rsidR="009E6B91" w:rsidRDefault="009E6B91" w:rsidP="00FC2C2B">
      <w:pPr>
        <w:contextualSpacing/>
        <w:rPr>
          <w:rFonts w:ascii="Times New Roman" w:hAnsi="Times New Roman" w:cs="Times New Roman"/>
          <w:sz w:val="24"/>
          <w:szCs w:val="24"/>
        </w:rPr>
      </w:pPr>
      <w:r>
        <w:rPr>
          <w:rFonts w:ascii="Times New Roman" w:hAnsi="Times New Roman" w:cs="Times New Roman"/>
          <w:sz w:val="24"/>
          <w:szCs w:val="24"/>
        </w:rPr>
        <w:t>Angela McGraw and Madeline Baker were present via Zoom teleconference.</w:t>
      </w:r>
    </w:p>
    <w:p w14:paraId="7941666E" w14:textId="5D037183" w:rsidR="009E6B91" w:rsidRDefault="009E6B91" w:rsidP="00FC2C2B">
      <w:pPr>
        <w:contextualSpacing/>
        <w:rPr>
          <w:rFonts w:ascii="Times New Roman" w:hAnsi="Times New Roman" w:cs="Times New Roman"/>
          <w:sz w:val="24"/>
          <w:szCs w:val="24"/>
        </w:rPr>
      </w:pPr>
    </w:p>
    <w:p w14:paraId="682689A0" w14:textId="7AFC57AD" w:rsidR="009E6B91" w:rsidRPr="009E6B91" w:rsidRDefault="009E6B91" w:rsidP="00FC2C2B">
      <w:pPr>
        <w:contextualSpacing/>
        <w:rPr>
          <w:rFonts w:ascii="Times New Roman" w:hAnsi="Times New Roman" w:cs="Times New Roman"/>
          <w:b/>
          <w:bCs/>
          <w:sz w:val="24"/>
          <w:szCs w:val="24"/>
        </w:rPr>
      </w:pPr>
      <w:r w:rsidRPr="009E6B91">
        <w:rPr>
          <w:rFonts w:ascii="Times New Roman" w:hAnsi="Times New Roman" w:cs="Times New Roman"/>
          <w:b/>
          <w:bCs/>
          <w:sz w:val="24"/>
          <w:szCs w:val="24"/>
        </w:rPr>
        <w:t>Guests:</w:t>
      </w:r>
    </w:p>
    <w:p w14:paraId="3DBC8CD9" w14:textId="5DF3B9B9" w:rsidR="009E6B91" w:rsidRDefault="009E6B91" w:rsidP="00FC2C2B">
      <w:pPr>
        <w:contextualSpacing/>
        <w:rPr>
          <w:rFonts w:ascii="Times New Roman" w:hAnsi="Times New Roman" w:cs="Times New Roman"/>
          <w:sz w:val="24"/>
          <w:szCs w:val="24"/>
        </w:rPr>
      </w:pPr>
      <w:r>
        <w:rPr>
          <w:rFonts w:ascii="Times New Roman" w:hAnsi="Times New Roman" w:cs="Times New Roman"/>
          <w:sz w:val="24"/>
          <w:szCs w:val="24"/>
        </w:rPr>
        <w:t>DeAnna Hardwick, ESCLEW Regional Technical Assistance Educator was present via Zoom teleconference.</w:t>
      </w:r>
    </w:p>
    <w:p w14:paraId="6A28E51E" w14:textId="3DEA93DA" w:rsidR="009E6B91" w:rsidRDefault="009E6B91" w:rsidP="00FC2C2B">
      <w:pPr>
        <w:contextualSpacing/>
        <w:rPr>
          <w:rFonts w:ascii="Times New Roman" w:hAnsi="Times New Roman" w:cs="Times New Roman"/>
          <w:sz w:val="24"/>
          <w:szCs w:val="24"/>
        </w:rPr>
      </w:pPr>
    </w:p>
    <w:p w14:paraId="6B36F7DF" w14:textId="125074B4" w:rsidR="009E6B91" w:rsidRDefault="009E6B91" w:rsidP="00FC2C2B">
      <w:pPr>
        <w:contextualSpacing/>
        <w:rPr>
          <w:rFonts w:ascii="Times New Roman" w:hAnsi="Times New Roman" w:cs="Times New Roman"/>
          <w:b/>
          <w:bCs/>
          <w:sz w:val="24"/>
          <w:szCs w:val="24"/>
        </w:rPr>
      </w:pPr>
      <w:r w:rsidRPr="009E6B91">
        <w:rPr>
          <w:rFonts w:ascii="Times New Roman" w:hAnsi="Times New Roman" w:cs="Times New Roman"/>
          <w:b/>
          <w:bCs/>
          <w:sz w:val="24"/>
          <w:szCs w:val="24"/>
        </w:rPr>
        <w:t>Pledge of Allegiance</w:t>
      </w:r>
    </w:p>
    <w:p w14:paraId="3399DC68" w14:textId="30A95268" w:rsidR="009E6B91" w:rsidRDefault="009E6B91" w:rsidP="00FC2C2B">
      <w:pPr>
        <w:contextualSpacing/>
        <w:rPr>
          <w:rFonts w:ascii="Times New Roman" w:hAnsi="Times New Roman" w:cs="Times New Roman"/>
          <w:b/>
          <w:bCs/>
          <w:sz w:val="24"/>
          <w:szCs w:val="24"/>
        </w:rPr>
      </w:pPr>
    </w:p>
    <w:p w14:paraId="6ACB2457" w14:textId="529EC33F" w:rsidR="009E6B91" w:rsidRDefault="009E6B91" w:rsidP="00FC2C2B">
      <w:pPr>
        <w:contextualSpacing/>
        <w:rPr>
          <w:rFonts w:ascii="Times New Roman" w:hAnsi="Times New Roman" w:cs="Times New Roman"/>
          <w:b/>
          <w:bCs/>
          <w:sz w:val="24"/>
          <w:szCs w:val="24"/>
        </w:rPr>
      </w:pPr>
      <w:r>
        <w:rPr>
          <w:rFonts w:ascii="Times New Roman" w:hAnsi="Times New Roman" w:cs="Times New Roman"/>
          <w:b/>
          <w:bCs/>
          <w:sz w:val="24"/>
          <w:szCs w:val="24"/>
        </w:rPr>
        <w:t>Adopt the Agenda:</w:t>
      </w:r>
    </w:p>
    <w:p w14:paraId="2FB521E0" w14:textId="3EC4B58B" w:rsidR="009E6B91" w:rsidRDefault="009E6B91" w:rsidP="00FC2C2B">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Brett Green to approve the March 17, </w:t>
      </w:r>
      <w:proofErr w:type="gramStart"/>
      <w:r>
        <w:rPr>
          <w:rFonts w:ascii="Times New Roman" w:hAnsi="Times New Roman" w:cs="Times New Roman"/>
          <w:sz w:val="24"/>
          <w:szCs w:val="24"/>
        </w:rPr>
        <w:t>202</w:t>
      </w:r>
      <w:r w:rsidR="005535E2">
        <w:rPr>
          <w:rFonts w:ascii="Times New Roman" w:hAnsi="Times New Roman" w:cs="Times New Roman"/>
          <w:sz w:val="24"/>
          <w:szCs w:val="24"/>
        </w:rPr>
        <w:t>2</w:t>
      </w:r>
      <w:proofErr w:type="gramEnd"/>
      <w:r w:rsidR="005535E2">
        <w:rPr>
          <w:rFonts w:ascii="Times New Roman" w:hAnsi="Times New Roman" w:cs="Times New Roman"/>
          <w:sz w:val="24"/>
          <w:szCs w:val="24"/>
        </w:rPr>
        <w:t xml:space="preserve"> </w:t>
      </w:r>
      <w:r>
        <w:rPr>
          <w:rFonts w:ascii="Times New Roman" w:hAnsi="Times New Roman" w:cs="Times New Roman"/>
          <w:sz w:val="24"/>
          <w:szCs w:val="24"/>
        </w:rPr>
        <w:t>agenda with the following addendum</w:t>
      </w:r>
      <w:r w:rsidR="004C51BB">
        <w:rPr>
          <w:rFonts w:ascii="Times New Roman" w:hAnsi="Times New Roman" w:cs="Times New Roman"/>
          <w:sz w:val="24"/>
          <w:szCs w:val="24"/>
        </w:rPr>
        <w:t>:</w:t>
      </w:r>
    </w:p>
    <w:p w14:paraId="7E2E338C" w14:textId="068628F5" w:rsidR="009E6B91" w:rsidRDefault="009E6B91" w:rsidP="009E6B91">
      <w:pPr>
        <w:pStyle w:val="ListParagraph"/>
        <w:numPr>
          <w:ilvl w:val="0"/>
          <w:numId w:val="1"/>
        </w:numPr>
        <w:rPr>
          <w:rFonts w:ascii="Times New Roman" w:hAnsi="Times New Roman" w:cs="Times New Roman"/>
          <w:sz w:val="24"/>
          <w:szCs w:val="24"/>
        </w:rPr>
      </w:pPr>
      <w:r w:rsidRPr="009E6B91">
        <w:rPr>
          <w:rFonts w:ascii="Times New Roman" w:hAnsi="Times New Roman" w:cs="Times New Roman"/>
          <w:sz w:val="24"/>
          <w:szCs w:val="24"/>
        </w:rPr>
        <w:t>Item XVII.</w:t>
      </w:r>
      <w:r w:rsidR="006F680A">
        <w:rPr>
          <w:rFonts w:ascii="Times New Roman" w:hAnsi="Times New Roman" w:cs="Times New Roman"/>
          <w:sz w:val="24"/>
          <w:szCs w:val="24"/>
        </w:rPr>
        <w:t xml:space="preserve">  Resolution-E-Rate Contract</w:t>
      </w:r>
    </w:p>
    <w:p w14:paraId="63DDFE2B" w14:textId="3C9D46A6" w:rsidR="004835A1" w:rsidRDefault="004C51BB" w:rsidP="004C51B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835A1">
        <w:rPr>
          <w:rFonts w:ascii="Times New Roman" w:hAnsi="Times New Roman" w:cs="Times New Roman"/>
          <w:sz w:val="24"/>
          <w:szCs w:val="24"/>
        </w:rPr>
        <w:t xml:space="preserve">5 Year </w:t>
      </w:r>
      <w:r>
        <w:rPr>
          <w:rFonts w:ascii="Times New Roman" w:hAnsi="Times New Roman" w:cs="Times New Roman"/>
          <w:sz w:val="24"/>
          <w:szCs w:val="24"/>
        </w:rPr>
        <w:t>with OME-RESA</w:t>
      </w:r>
    </w:p>
    <w:p w14:paraId="36C13084" w14:textId="2FE22534" w:rsidR="004C51BB" w:rsidRPr="004C51BB" w:rsidRDefault="004C51BB" w:rsidP="004C51BB">
      <w:pPr>
        <w:rPr>
          <w:rFonts w:ascii="Times New Roman" w:hAnsi="Times New Roman" w:cs="Times New Roman"/>
          <w:sz w:val="24"/>
          <w:szCs w:val="24"/>
        </w:rPr>
      </w:pPr>
      <w:r>
        <w:rPr>
          <w:rFonts w:ascii="Times New Roman" w:hAnsi="Times New Roman" w:cs="Times New Roman"/>
          <w:sz w:val="24"/>
          <w:szCs w:val="24"/>
        </w:rPr>
        <w:t>The motion was approved by Martin, O’Hara, Rossi, Green.</w:t>
      </w:r>
    </w:p>
    <w:p w14:paraId="2D452DB2" w14:textId="7A9CED15" w:rsidR="009E6B91" w:rsidRDefault="009E6B91" w:rsidP="00FC2C2B">
      <w:pPr>
        <w:contextualSpacing/>
        <w:rPr>
          <w:rFonts w:ascii="Times New Roman" w:hAnsi="Times New Roman" w:cs="Times New Roman"/>
          <w:b/>
          <w:bCs/>
          <w:sz w:val="24"/>
          <w:szCs w:val="24"/>
        </w:rPr>
      </w:pPr>
      <w:r>
        <w:rPr>
          <w:rFonts w:ascii="Times New Roman" w:hAnsi="Times New Roman" w:cs="Times New Roman"/>
          <w:b/>
          <w:bCs/>
          <w:sz w:val="24"/>
          <w:szCs w:val="24"/>
        </w:rPr>
        <w:t>Public Input:</w:t>
      </w:r>
    </w:p>
    <w:p w14:paraId="71404A5E" w14:textId="2897F312" w:rsidR="009E6B91" w:rsidRPr="009E6B91" w:rsidRDefault="009E6B91" w:rsidP="00FC2C2B">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14:paraId="0D485F8F" w14:textId="2C86A0D4" w:rsidR="009E6B91" w:rsidRDefault="009E6B91" w:rsidP="00FC2C2B">
      <w:pPr>
        <w:contextualSpacing/>
        <w:rPr>
          <w:rFonts w:ascii="Times New Roman" w:hAnsi="Times New Roman" w:cs="Times New Roman"/>
          <w:b/>
          <w:bCs/>
          <w:sz w:val="24"/>
          <w:szCs w:val="24"/>
        </w:rPr>
      </w:pPr>
    </w:p>
    <w:p w14:paraId="43D4C17A" w14:textId="5067353D" w:rsidR="009E6B91" w:rsidRDefault="009E6B91" w:rsidP="00FC2C2B">
      <w:pPr>
        <w:contextual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227256AE" w14:textId="36B8D5CB" w:rsidR="00470D13" w:rsidRDefault="00470D13" w:rsidP="00FC2C2B">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D1613E">
        <w:rPr>
          <w:rFonts w:ascii="Times New Roman" w:hAnsi="Times New Roman" w:cs="Times New Roman"/>
          <w:sz w:val="24"/>
          <w:szCs w:val="24"/>
        </w:rPr>
        <w:t xml:space="preserve">Sue Rossi and seconded by Brett Green to approve the minutes from February 17, </w:t>
      </w:r>
      <w:proofErr w:type="gramStart"/>
      <w:r w:rsidR="00D1613E">
        <w:rPr>
          <w:rFonts w:ascii="Times New Roman" w:hAnsi="Times New Roman" w:cs="Times New Roman"/>
          <w:sz w:val="24"/>
          <w:szCs w:val="24"/>
        </w:rPr>
        <w:t>2022</w:t>
      </w:r>
      <w:proofErr w:type="gramEnd"/>
      <w:r w:rsidR="00D1613E">
        <w:rPr>
          <w:rFonts w:ascii="Times New Roman" w:hAnsi="Times New Roman" w:cs="Times New Roman"/>
          <w:sz w:val="24"/>
          <w:szCs w:val="24"/>
        </w:rPr>
        <w:t xml:space="preserve"> as presented.  The motion was approved by Martin, O’Hara, Rossi, Green.</w:t>
      </w:r>
    </w:p>
    <w:p w14:paraId="6BEE9D84" w14:textId="11BA11C3" w:rsidR="00C50971" w:rsidRDefault="00C50971" w:rsidP="00FC2C2B">
      <w:pPr>
        <w:contextualSpacing/>
        <w:rPr>
          <w:rFonts w:ascii="Times New Roman" w:hAnsi="Times New Roman" w:cs="Times New Roman"/>
          <w:sz w:val="24"/>
          <w:szCs w:val="24"/>
        </w:rPr>
      </w:pPr>
    </w:p>
    <w:p w14:paraId="2A481F76" w14:textId="2BEBBF7F" w:rsidR="004C51BB" w:rsidRDefault="004C51BB" w:rsidP="00FC2C2B">
      <w:pPr>
        <w:contextualSpacing/>
        <w:rPr>
          <w:rFonts w:ascii="Times New Roman" w:hAnsi="Times New Roman" w:cs="Times New Roman"/>
          <w:sz w:val="24"/>
          <w:szCs w:val="24"/>
        </w:rPr>
      </w:pPr>
    </w:p>
    <w:p w14:paraId="0E1E2582" w14:textId="77777777" w:rsidR="004C51BB" w:rsidRDefault="004C51BB" w:rsidP="00FC2C2B">
      <w:pPr>
        <w:contextualSpacing/>
        <w:rPr>
          <w:rFonts w:ascii="Times New Roman" w:hAnsi="Times New Roman" w:cs="Times New Roman"/>
          <w:sz w:val="24"/>
          <w:szCs w:val="24"/>
        </w:rPr>
      </w:pPr>
    </w:p>
    <w:p w14:paraId="5DD409F3" w14:textId="10D3648F" w:rsidR="00C50971" w:rsidRPr="00C50971" w:rsidRDefault="00C50971" w:rsidP="00FC2C2B">
      <w:pPr>
        <w:contextualSpacing/>
        <w:rPr>
          <w:rFonts w:ascii="Times New Roman" w:hAnsi="Times New Roman" w:cs="Times New Roman"/>
          <w:b/>
          <w:bCs/>
          <w:sz w:val="24"/>
          <w:szCs w:val="24"/>
        </w:rPr>
      </w:pPr>
      <w:r w:rsidRPr="00C50971">
        <w:rPr>
          <w:rFonts w:ascii="Times New Roman" w:hAnsi="Times New Roman" w:cs="Times New Roman"/>
          <w:b/>
          <w:bCs/>
          <w:sz w:val="24"/>
          <w:szCs w:val="24"/>
        </w:rPr>
        <w:lastRenderedPageBreak/>
        <w:t>Committee Report:</w:t>
      </w:r>
    </w:p>
    <w:p w14:paraId="147EECF5" w14:textId="3591B2CF" w:rsidR="00D1613E" w:rsidRDefault="00C50971" w:rsidP="00FC2C2B">
      <w:pPr>
        <w:contextualSpacing/>
        <w:rPr>
          <w:rFonts w:ascii="Times New Roman" w:hAnsi="Times New Roman" w:cs="Times New Roman"/>
          <w:sz w:val="24"/>
          <w:szCs w:val="24"/>
        </w:rPr>
      </w:pPr>
      <w:r>
        <w:rPr>
          <w:rFonts w:ascii="Times New Roman" w:hAnsi="Times New Roman" w:cs="Times New Roman"/>
          <w:sz w:val="24"/>
          <w:szCs w:val="24"/>
        </w:rPr>
        <w:t xml:space="preserve">Finance/Personnel:  Member Josh Martin reported that he attended the committee meeting and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was absent and excused.  </w:t>
      </w:r>
      <w:r w:rsidR="004C51BB">
        <w:rPr>
          <w:rFonts w:ascii="Times New Roman" w:hAnsi="Times New Roman" w:cs="Times New Roman"/>
          <w:sz w:val="24"/>
          <w:szCs w:val="24"/>
        </w:rPr>
        <w:t>Josh turned it over to the Treasurer for his review.</w:t>
      </w:r>
    </w:p>
    <w:p w14:paraId="31858D16" w14:textId="6B824F52" w:rsidR="004C51BB" w:rsidRDefault="004C51BB" w:rsidP="00FC2C2B">
      <w:pPr>
        <w:contextualSpacing/>
        <w:rPr>
          <w:rFonts w:ascii="Times New Roman" w:hAnsi="Times New Roman" w:cs="Times New Roman"/>
          <w:sz w:val="24"/>
          <w:szCs w:val="24"/>
        </w:rPr>
      </w:pPr>
    </w:p>
    <w:p w14:paraId="0129DDD3" w14:textId="6EC7800D" w:rsidR="004C51BB" w:rsidRPr="004C51BB" w:rsidRDefault="004C51BB" w:rsidP="00FC2C2B">
      <w:pPr>
        <w:contextualSpacing/>
        <w:rPr>
          <w:rFonts w:ascii="Times New Roman" w:hAnsi="Times New Roman" w:cs="Times New Roman"/>
          <w:b/>
          <w:bCs/>
          <w:sz w:val="24"/>
          <w:szCs w:val="24"/>
        </w:rPr>
      </w:pPr>
      <w:r w:rsidRPr="004C51BB">
        <w:rPr>
          <w:rFonts w:ascii="Times New Roman" w:hAnsi="Times New Roman" w:cs="Times New Roman"/>
          <w:b/>
          <w:bCs/>
          <w:sz w:val="24"/>
          <w:szCs w:val="24"/>
        </w:rPr>
        <w:t>Treasurer’s Report-Lucas Cooper:</w:t>
      </w:r>
    </w:p>
    <w:p w14:paraId="533C8956" w14:textId="28F5AD28" w:rsidR="00FC59A6" w:rsidRDefault="00FC59A6" w:rsidP="00FC59A6">
      <w:pPr>
        <w:contextualSpacing/>
        <w:rPr>
          <w:rFonts w:ascii="Times New Roman" w:eastAsia="Cambria" w:hAnsi="Times New Roman" w:cs="Times New Roman"/>
          <w:sz w:val="24"/>
          <w:szCs w:val="24"/>
        </w:rPr>
      </w:pPr>
      <w:r w:rsidRPr="00FC59A6">
        <w:rPr>
          <w:rFonts w:ascii="Times New Roman" w:eastAsia="Cambria" w:hAnsi="Times New Roman" w:cs="Times New Roman"/>
          <w:sz w:val="24"/>
          <w:szCs w:val="24"/>
        </w:rPr>
        <w:t xml:space="preserve">Lucas Cooper provided the </w:t>
      </w:r>
      <w:r>
        <w:rPr>
          <w:rFonts w:ascii="Times New Roman" w:eastAsia="Cambria" w:hAnsi="Times New Roman" w:cs="Times New Roman"/>
          <w:sz w:val="24"/>
          <w:szCs w:val="24"/>
        </w:rPr>
        <w:t>T</w:t>
      </w:r>
      <w:r w:rsidRPr="00FC59A6">
        <w:rPr>
          <w:rFonts w:ascii="Times New Roman" w:eastAsia="Cambria" w:hAnsi="Times New Roman" w:cs="Times New Roman"/>
          <w:sz w:val="24"/>
          <w:szCs w:val="24"/>
        </w:rPr>
        <w:t xml:space="preserve">reasurer’s </w:t>
      </w:r>
      <w:r>
        <w:rPr>
          <w:rFonts w:ascii="Times New Roman" w:eastAsia="Cambria" w:hAnsi="Times New Roman" w:cs="Times New Roman"/>
          <w:sz w:val="24"/>
          <w:szCs w:val="24"/>
        </w:rPr>
        <w:t>R</w:t>
      </w:r>
      <w:r w:rsidRPr="00FC59A6">
        <w:rPr>
          <w:rFonts w:ascii="Times New Roman" w:eastAsia="Cambria" w:hAnsi="Times New Roman" w:cs="Times New Roman"/>
          <w:sz w:val="24"/>
          <w:szCs w:val="24"/>
        </w:rPr>
        <w:t>eport for February 2022.  FTEs were 567 for revenue of $329,196. The cash balance was $2,079,857 for 166 days cash. This is 15 less than last month. Payables were $11,785 resulting in an unencumbered cash balance of $2,068,072.</w:t>
      </w:r>
      <w:r>
        <w:rPr>
          <w:rFonts w:ascii="Times New Roman" w:eastAsia="Cambria" w:hAnsi="Times New Roman" w:cs="Times New Roman"/>
          <w:sz w:val="24"/>
          <w:szCs w:val="24"/>
        </w:rPr>
        <w:t xml:space="preserve">  </w:t>
      </w:r>
      <w:r w:rsidRPr="00FC59A6">
        <w:rPr>
          <w:rFonts w:ascii="Times New Roman" w:eastAsia="Cambria" w:hAnsi="Times New Roman" w:cs="Times New Roman"/>
          <w:sz w:val="24"/>
          <w:szCs w:val="24"/>
        </w:rPr>
        <w:t>Budget and cash flow variances were discussed. February expenses were $70,000 higher than January’s. Salaries remained the same. Benefits Increased by $38,500. This was due to a double Anthem insurance payment. Purchased services were higher by $13,000. This was an increase in instructional and support services.  Supplies and materials Increased by $5,000. This was due to the purchase of instructional and staff supplies. Miscellaneous expenses were $11,000 higher due to annual insurance payment for BOSS’s cyber liability and School Board Legal policy.</w:t>
      </w:r>
      <w:r>
        <w:rPr>
          <w:rFonts w:ascii="Times New Roman" w:eastAsia="Cambria" w:hAnsi="Times New Roman" w:cs="Times New Roman"/>
          <w:sz w:val="24"/>
          <w:szCs w:val="24"/>
        </w:rPr>
        <w:t xml:space="preserve">  </w:t>
      </w:r>
      <w:r w:rsidRPr="00FC59A6">
        <w:rPr>
          <w:rFonts w:ascii="Times New Roman" w:eastAsia="Cambria" w:hAnsi="Times New Roman" w:cs="Times New Roman"/>
          <w:sz w:val="24"/>
          <w:szCs w:val="24"/>
        </w:rPr>
        <w:t>Year-to-date revenues exceed expenses by $573,684. Supplies and miscellaneous are over budget with all other expenditures being within budget. Enrollment is under budget. Revenue is over budget.</w:t>
      </w:r>
      <w:r>
        <w:rPr>
          <w:rFonts w:ascii="Times New Roman" w:eastAsia="Cambria" w:hAnsi="Times New Roman" w:cs="Times New Roman"/>
          <w:sz w:val="24"/>
          <w:szCs w:val="24"/>
        </w:rPr>
        <w:t xml:space="preserve">  A motion was made by Rob O’Hara and seconded by Sue Rossi to approve the Treasurer’s Report as presented.  The motion was approved by Martin, O’Hara, Rossi, Green.</w:t>
      </w:r>
    </w:p>
    <w:p w14:paraId="7400A12F" w14:textId="5734771E" w:rsidR="00FC59A6" w:rsidRDefault="00FC59A6" w:rsidP="00FC59A6">
      <w:pPr>
        <w:contextualSpacing/>
        <w:rPr>
          <w:rFonts w:ascii="Times New Roman" w:eastAsia="Cambria" w:hAnsi="Times New Roman" w:cs="Times New Roman"/>
          <w:sz w:val="24"/>
          <w:szCs w:val="24"/>
        </w:rPr>
      </w:pPr>
    </w:p>
    <w:p w14:paraId="12CA9B3C" w14:textId="79500E6E" w:rsidR="00FC59A6" w:rsidRPr="00FC59A6" w:rsidRDefault="00FC59A6" w:rsidP="00FC59A6">
      <w:pPr>
        <w:contextualSpacing/>
        <w:rPr>
          <w:rFonts w:ascii="Times New Roman" w:eastAsia="Cambria" w:hAnsi="Times New Roman" w:cs="Times New Roman"/>
          <w:b/>
          <w:bCs/>
          <w:sz w:val="24"/>
          <w:szCs w:val="24"/>
        </w:rPr>
      </w:pPr>
      <w:r w:rsidRPr="00FC59A6">
        <w:rPr>
          <w:rFonts w:ascii="Times New Roman" w:eastAsia="Cambria" w:hAnsi="Times New Roman" w:cs="Times New Roman"/>
          <w:b/>
          <w:bCs/>
          <w:sz w:val="24"/>
          <w:szCs w:val="24"/>
        </w:rPr>
        <w:t>Committee Report:</w:t>
      </w:r>
    </w:p>
    <w:p w14:paraId="0EEBC6F8" w14:textId="53DEF9CC" w:rsidR="00FC59A6" w:rsidRDefault="00FC59A6"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Chairman Rob O’Hara reported that the committee met today to review several updated policies</w:t>
      </w:r>
      <w:r w:rsidR="00796D22">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presented for approval. </w:t>
      </w:r>
    </w:p>
    <w:p w14:paraId="3C975342" w14:textId="1461E74B" w:rsidR="00FC59A6" w:rsidRDefault="00FC59A6" w:rsidP="00FC59A6">
      <w:pPr>
        <w:contextualSpacing/>
        <w:rPr>
          <w:rFonts w:ascii="Times New Roman" w:eastAsia="Cambria" w:hAnsi="Times New Roman" w:cs="Times New Roman"/>
          <w:sz w:val="24"/>
          <w:szCs w:val="24"/>
        </w:rPr>
      </w:pPr>
    </w:p>
    <w:p w14:paraId="0AF2D355" w14:textId="69609919" w:rsidR="00FC59A6" w:rsidRPr="00FC59A6" w:rsidRDefault="00FC59A6" w:rsidP="00FC59A6">
      <w:pPr>
        <w:contextualSpacing/>
        <w:rPr>
          <w:rFonts w:ascii="Times New Roman" w:eastAsia="Cambria" w:hAnsi="Times New Roman" w:cs="Times New Roman"/>
          <w:b/>
          <w:bCs/>
          <w:sz w:val="24"/>
          <w:szCs w:val="24"/>
        </w:rPr>
      </w:pPr>
      <w:r w:rsidRPr="00FC59A6">
        <w:rPr>
          <w:rFonts w:ascii="Times New Roman" w:eastAsia="Cambria" w:hAnsi="Times New Roman" w:cs="Times New Roman"/>
          <w:b/>
          <w:bCs/>
          <w:sz w:val="24"/>
          <w:szCs w:val="24"/>
        </w:rPr>
        <w:t>Winter 2022 Policy Updates-Don Thompson:</w:t>
      </w:r>
    </w:p>
    <w:p w14:paraId="3A16CC52" w14:textId="56727DB5" w:rsidR="00651C40" w:rsidRDefault="00FC59A6"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 Director recommended board approval of the following 13 policies</w:t>
      </w:r>
      <w:r w:rsidR="00651C40">
        <w:rPr>
          <w:rFonts w:ascii="Times New Roman" w:eastAsia="Cambria" w:hAnsi="Times New Roman" w:cs="Times New Roman"/>
          <w:sz w:val="24"/>
          <w:szCs w:val="24"/>
        </w:rPr>
        <w:t>:</w:t>
      </w:r>
    </w:p>
    <w:p w14:paraId="014D5BEE" w14:textId="79B02F36" w:rsidR="00AA2362" w:rsidRDefault="00AA2362"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136</w:t>
      </w:r>
      <w:r>
        <w:rPr>
          <w:rFonts w:ascii="Times New Roman" w:eastAsia="Cambria" w:hAnsi="Times New Roman" w:cs="Times New Roman"/>
          <w:sz w:val="24"/>
          <w:szCs w:val="24"/>
        </w:rPr>
        <w:tab/>
      </w:r>
      <w:r w:rsidR="00583349">
        <w:rPr>
          <w:rFonts w:ascii="Times New Roman" w:eastAsia="Cambria" w:hAnsi="Times New Roman" w:cs="Times New Roman"/>
          <w:sz w:val="24"/>
          <w:szCs w:val="24"/>
        </w:rPr>
        <w:t>Public Participation at Meetings</w:t>
      </w:r>
    </w:p>
    <w:p w14:paraId="77101131" w14:textId="46D650F5" w:rsidR="00583349" w:rsidRDefault="00583349"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148.7</w:t>
      </w:r>
      <w:r>
        <w:rPr>
          <w:rFonts w:ascii="Times New Roman" w:eastAsia="Cambria" w:hAnsi="Times New Roman" w:cs="Times New Roman"/>
          <w:sz w:val="24"/>
          <w:szCs w:val="24"/>
        </w:rPr>
        <w:tab/>
      </w:r>
      <w:r w:rsidR="00AA471D">
        <w:rPr>
          <w:rFonts w:ascii="Times New Roman" w:eastAsia="Cambria" w:hAnsi="Times New Roman" w:cs="Times New Roman"/>
          <w:sz w:val="24"/>
          <w:szCs w:val="24"/>
        </w:rPr>
        <w:t>Staff Reimbursement</w:t>
      </w:r>
    </w:p>
    <w:p w14:paraId="26EC8EC9" w14:textId="249439EE" w:rsidR="00AA471D" w:rsidRDefault="00F57333"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204.13</w:t>
      </w:r>
      <w:r>
        <w:rPr>
          <w:rFonts w:ascii="Times New Roman" w:eastAsia="Cambria" w:hAnsi="Times New Roman" w:cs="Times New Roman"/>
          <w:sz w:val="24"/>
          <w:szCs w:val="24"/>
        </w:rPr>
        <w:tab/>
      </w:r>
      <w:r w:rsidR="003508FC">
        <w:rPr>
          <w:rFonts w:ascii="Times New Roman" w:eastAsia="Cambria" w:hAnsi="Times New Roman" w:cs="Times New Roman"/>
          <w:sz w:val="24"/>
          <w:szCs w:val="24"/>
        </w:rPr>
        <w:t>College Credit Plus-Advanced Standing Program</w:t>
      </w:r>
    </w:p>
    <w:p w14:paraId="657F284A" w14:textId="1D9A7084" w:rsidR="003508FC" w:rsidRDefault="003508F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222.1</w:t>
      </w:r>
      <w:r>
        <w:rPr>
          <w:rFonts w:ascii="Times New Roman" w:eastAsia="Cambria" w:hAnsi="Times New Roman" w:cs="Times New Roman"/>
          <w:sz w:val="24"/>
          <w:szCs w:val="24"/>
        </w:rPr>
        <w:tab/>
        <w:t>Title IX Grievance Procedure</w:t>
      </w:r>
    </w:p>
    <w:p w14:paraId="48DB30C0" w14:textId="172A4A67" w:rsidR="003508FC" w:rsidRDefault="003508F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242</w:t>
      </w:r>
      <w:r>
        <w:rPr>
          <w:rFonts w:ascii="Times New Roman" w:eastAsia="Cambria" w:hAnsi="Times New Roman" w:cs="Times New Roman"/>
          <w:sz w:val="24"/>
          <w:szCs w:val="24"/>
        </w:rPr>
        <w:tab/>
        <w:t>Student Assessment and Academic Prevention/Intervention Services</w:t>
      </w:r>
    </w:p>
    <w:p w14:paraId="4C7513E1" w14:textId="396BDA08" w:rsidR="003508FC" w:rsidRDefault="003508F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264.1</w:t>
      </w:r>
      <w:r>
        <w:rPr>
          <w:rFonts w:ascii="Times New Roman" w:eastAsia="Cambria" w:hAnsi="Times New Roman" w:cs="Times New Roman"/>
          <w:sz w:val="24"/>
          <w:szCs w:val="24"/>
        </w:rPr>
        <w:tab/>
        <w:t>Anti-Harassment, Intimidation, and Bullying Policy</w:t>
      </w:r>
    </w:p>
    <w:p w14:paraId="79984197" w14:textId="7EF8E5D2" w:rsidR="003508FC" w:rsidRDefault="0061645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264.2</w:t>
      </w:r>
      <w:r>
        <w:rPr>
          <w:rFonts w:ascii="Times New Roman" w:eastAsia="Cambria" w:hAnsi="Times New Roman" w:cs="Times New Roman"/>
          <w:sz w:val="24"/>
          <w:szCs w:val="24"/>
        </w:rPr>
        <w:tab/>
        <w:t>Anti-Hazing Policy</w:t>
      </w:r>
    </w:p>
    <w:p w14:paraId="2D959377" w14:textId="4800A976" w:rsidR="0061645C" w:rsidRDefault="0061645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276</w:t>
      </w:r>
      <w:r>
        <w:rPr>
          <w:rFonts w:ascii="Times New Roman" w:eastAsia="Cambria" w:hAnsi="Times New Roman" w:cs="Times New Roman"/>
          <w:sz w:val="24"/>
          <w:szCs w:val="24"/>
        </w:rPr>
        <w:tab/>
        <w:t>Positive Behavioral Interventions and Supports, Seclusion, and Restraint</w:t>
      </w:r>
    </w:p>
    <w:p w14:paraId="5C720190" w14:textId="78340735" w:rsidR="0061645C" w:rsidRDefault="0061645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293</w:t>
      </w:r>
      <w:r>
        <w:rPr>
          <w:rFonts w:ascii="Times New Roman" w:eastAsia="Cambria" w:hAnsi="Times New Roman" w:cs="Times New Roman"/>
          <w:sz w:val="24"/>
          <w:szCs w:val="24"/>
        </w:rPr>
        <w:tab/>
        <w:t>Military Recruitment and Student Privacy</w:t>
      </w:r>
    </w:p>
    <w:p w14:paraId="7F05787B" w14:textId="0F9A84A1" w:rsidR="0061645C" w:rsidRDefault="0061645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316.2</w:t>
      </w:r>
      <w:r>
        <w:rPr>
          <w:rFonts w:ascii="Times New Roman" w:eastAsia="Cambria" w:hAnsi="Times New Roman" w:cs="Times New Roman"/>
          <w:sz w:val="24"/>
          <w:szCs w:val="24"/>
        </w:rPr>
        <w:tab/>
        <w:t>Non-Bachelor’s Substitute Teachers for 2021-2022 School Year Only</w:t>
      </w:r>
    </w:p>
    <w:p w14:paraId="35DEC5DE" w14:textId="7080A1B1" w:rsidR="0061645C" w:rsidRDefault="0061645C"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353.1</w:t>
      </w:r>
      <w:r>
        <w:rPr>
          <w:rFonts w:ascii="Times New Roman" w:eastAsia="Cambria" w:hAnsi="Times New Roman" w:cs="Times New Roman"/>
          <w:sz w:val="24"/>
          <w:szCs w:val="24"/>
        </w:rPr>
        <w:tab/>
        <w:t>Performance Evaluation of Staff (“OTES 2.0”)</w:t>
      </w:r>
    </w:p>
    <w:p w14:paraId="11C7E862" w14:textId="4732679D" w:rsidR="0061645C" w:rsidRDefault="007C00D5"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424.1</w:t>
      </w:r>
      <w:r>
        <w:rPr>
          <w:rFonts w:ascii="Times New Roman" w:eastAsia="Cambria" w:hAnsi="Times New Roman" w:cs="Times New Roman"/>
          <w:sz w:val="24"/>
          <w:szCs w:val="24"/>
        </w:rPr>
        <w:tab/>
        <w:t>Student Suicide</w:t>
      </w:r>
    </w:p>
    <w:p w14:paraId="73BDD649" w14:textId="476ED32B" w:rsidR="007C00D5" w:rsidRDefault="007C00D5"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447</w:t>
      </w:r>
      <w:r>
        <w:rPr>
          <w:rFonts w:ascii="Times New Roman" w:eastAsia="Cambria" w:hAnsi="Times New Roman" w:cs="Times New Roman"/>
          <w:sz w:val="24"/>
          <w:szCs w:val="24"/>
        </w:rPr>
        <w:tab/>
        <w:t>School Emergency Management Plan</w:t>
      </w:r>
    </w:p>
    <w:p w14:paraId="6345E3CF" w14:textId="36151FDF" w:rsidR="0027363E" w:rsidRDefault="0027363E"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A motion was made by Rob O’Hara and seconded by Brett Green </w:t>
      </w:r>
      <w:r w:rsidR="00AA2362">
        <w:rPr>
          <w:rFonts w:ascii="Times New Roman" w:eastAsia="Cambria" w:hAnsi="Times New Roman" w:cs="Times New Roman"/>
          <w:sz w:val="24"/>
          <w:szCs w:val="24"/>
        </w:rPr>
        <w:t xml:space="preserve">to approve </w:t>
      </w:r>
      <w:r w:rsidR="007C00D5">
        <w:rPr>
          <w:rFonts w:ascii="Times New Roman" w:eastAsia="Cambria" w:hAnsi="Times New Roman" w:cs="Times New Roman"/>
          <w:sz w:val="24"/>
          <w:szCs w:val="24"/>
        </w:rPr>
        <w:t>the Winter 2022 Policy Updates as presented.  The motion was approved by Martin, O’Hara, Rossi, Green.</w:t>
      </w:r>
    </w:p>
    <w:p w14:paraId="637484ED" w14:textId="4DF3F321" w:rsidR="007C00D5" w:rsidRDefault="007C00D5" w:rsidP="00FC59A6">
      <w:pPr>
        <w:contextualSpacing/>
        <w:rPr>
          <w:rFonts w:ascii="Times New Roman" w:eastAsia="Cambria" w:hAnsi="Times New Roman" w:cs="Times New Roman"/>
          <w:sz w:val="24"/>
          <w:szCs w:val="24"/>
        </w:rPr>
      </w:pPr>
    </w:p>
    <w:p w14:paraId="22C30A4A" w14:textId="2F6E6F6F" w:rsidR="00A64037" w:rsidRDefault="00A64037" w:rsidP="00FC59A6">
      <w:pPr>
        <w:contextualSpacing/>
        <w:rPr>
          <w:rFonts w:ascii="Times New Roman" w:eastAsia="Cambria" w:hAnsi="Times New Roman" w:cs="Times New Roman"/>
          <w:sz w:val="24"/>
          <w:szCs w:val="24"/>
        </w:rPr>
      </w:pPr>
    </w:p>
    <w:p w14:paraId="3AB5B1CB" w14:textId="77777777" w:rsidR="00A64037" w:rsidRDefault="00A64037" w:rsidP="00FC59A6">
      <w:pPr>
        <w:contextualSpacing/>
        <w:rPr>
          <w:rFonts w:ascii="Times New Roman" w:eastAsia="Cambria" w:hAnsi="Times New Roman" w:cs="Times New Roman"/>
          <w:sz w:val="24"/>
          <w:szCs w:val="24"/>
        </w:rPr>
      </w:pPr>
    </w:p>
    <w:p w14:paraId="458B074D" w14:textId="672880D3" w:rsidR="007C00D5" w:rsidRDefault="007C00D5" w:rsidP="00FC59A6">
      <w:pPr>
        <w:contextualSpacing/>
        <w:rPr>
          <w:rFonts w:ascii="Times New Roman" w:eastAsia="Cambria" w:hAnsi="Times New Roman" w:cs="Times New Roman"/>
          <w:b/>
          <w:bCs/>
          <w:sz w:val="24"/>
          <w:szCs w:val="24"/>
        </w:rPr>
      </w:pPr>
      <w:r w:rsidRPr="007C00D5">
        <w:rPr>
          <w:rFonts w:ascii="Times New Roman" w:eastAsia="Cambria" w:hAnsi="Times New Roman" w:cs="Times New Roman"/>
          <w:b/>
          <w:bCs/>
          <w:sz w:val="24"/>
          <w:szCs w:val="24"/>
        </w:rPr>
        <w:lastRenderedPageBreak/>
        <w:t xml:space="preserve">Monthly Enrollment Verification-Frank </w:t>
      </w:r>
      <w:proofErr w:type="spellStart"/>
      <w:r w:rsidRPr="007C00D5">
        <w:rPr>
          <w:rFonts w:ascii="Times New Roman" w:eastAsia="Cambria" w:hAnsi="Times New Roman" w:cs="Times New Roman"/>
          <w:b/>
          <w:bCs/>
          <w:sz w:val="24"/>
          <w:szCs w:val="24"/>
        </w:rPr>
        <w:t>Mader</w:t>
      </w:r>
      <w:proofErr w:type="spellEnd"/>
      <w:r w:rsidRPr="007C00D5">
        <w:rPr>
          <w:rFonts w:ascii="Times New Roman" w:eastAsia="Cambria" w:hAnsi="Times New Roman" w:cs="Times New Roman"/>
          <w:b/>
          <w:bCs/>
          <w:sz w:val="24"/>
          <w:szCs w:val="24"/>
        </w:rPr>
        <w:t>:</w:t>
      </w:r>
    </w:p>
    <w:p w14:paraId="17E2FC04" w14:textId="05D091A2" w:rsidR="00CC1AA8" w:rsidRDefault="00CC1AA8"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The Director recommended board approval of the Monthly Enrollment Verification.  Frank </w:t>
      </w:r>
      <w:proofErr w:type="spellStart"/>
      <w:r>
        <w:rPr>
          <w:rFonts w:ascii="Times New Roman" w:eastAsia="Cambria" w:hAnsi="Times New Roman" w:cs="Times New Roman"/>
          <w:sz w:val="24"/>
          <w:szCs w:val="24"/>
        </w:rPr>
        <w:t>Mader</w:t>
      </w:r>
      <w:proofErr w:type="spellEnd"/>
      <w:r>
        <w:rPr>
          <w:rFonts w:ascii="Times New Roman" w:eastAsia="Cambria" w:hAnsi="Times New Roman" w:cs="Times New Roman"/>
          <w:sz w:val="24"/>
          <w:szCs w:val="24"/>
        </w:rPr>
        <w:t xml:space="preserve"> reported that </w:t>
      </w:r>
      <w:r w:rsidR="00A64037">
        <w:rPr>
          <w:rFonts w:ascii="Times New Roman" w:eastAsia="Cambria" w:hAnsi="Times New Roman" w:cs="Times New Roman"/>
          <w:sz w:val="24"/>
          <w:szCs w:val="24"/>
        </w:rPr>
        <w:t xml:space="preserve">there are 26 outstanding </w:t>
      </w:r>
      <w:proofErr w:type="gramStart"/>
      <w:r w:rsidR="00A64037">
        <w:rPr>
          <w:rFonts w:ascii="Times New Roman" w:eastAsia="Cambria" w:hAnsi="Times New Roman" w:cs="Times New Roman"/>
          <w:sz w:val="24"/>
          <w:szCs w:val="24"/>
        </w:rPr>
        <w:t>proof</w:t>
      </w:r>
      <w:proofErr w:type="gramEnd"/>
      <w:r w:rsidR="00A64037">
        <w:rPr>
          <w:rFonts w:ascii="Times New Roman" w:eastAsia="Cambria" w:hAnsi="Times New Roman" w:cs="Times New Roman"/>
          <w:sz w:val="24"/>
          <w:szCs w:val="24"/>
        </w:rPr>
        <w:t xml:space="preserve"> of residencies out of 665 students which is 3.9%.  We have been taking schedule requests for next year except for those with outstanding proof of residencies.  A motion was made by Sue Rossi and seconded by Rob O’Hara to approve the Monthly Enrollment Verification as presented.  The motion was approved by Martin, O’Hara, Rossi, Green.</w:t>
      </w:r>
    </w:p>
    <w:p w14:paraId="2D6FA229" w14:textId="2EACBC1D" w:rsidR="00A64037" w:rsidRDefault="00A64037" w:rsidP="00FC59A6">
      <w:pPr>
        <w:contextualSpacing/>
        <w:rPr>
          <w:rFonts w:ascii="Times New Roman" w:eastAsia="Cambria" w:hAnsi="Times New Roman" w:cs="Times New Roman"/>
          <w:sz w:val="24"/>
          <w:szCs w:val="24"/>
        </w:rPr>
      </w:pPr>
    </w:p>
    <w:p w14:paraId="33B9675F" w14:textId="368ED8DB" w:rsidR="00A64037" w:rsidRDefault="008635E8" w:rsidP="00FC59A6">
      <w:pPr>
        <w:contextualSpacing/>
        <w:rPr>
          <w:rFonts w:ascii="Times New Roman" w:eastAsia="Cambria" w:hAnsi="Times New Roman" w:cs="Times New Roman"/>
          <w:b/>
          <w:bCs/>
          <w:sz w:val="24"/>
          <w:szCs w:val="24"/>
        </w:rPr>
      </w:pPr>
      <w:r w:rsidRPr="008635E8">
        <w:rPr>
          <w:rFonts w:ascii="Times New Roman" w:eastAsia="Cambria" w:hAnsi="Times New Roman" w:cs="Times New Roman"/>
          <w:b/>
          <w:bCs/>
          <w:sz w:val="24"/>
          <w:szCs w:val="24"/>
        </w:rPr>
        <w:t>ESCLEW Monthly Update-DeAnna Har</w:t>
      </w:r>
      <w:r w:rsidR="009C6773">
        <w:rPr>
          <w:rFonts w:ascii="Times New Roman" w:eastAsia="Cambria" w:hAnsi="Times New Roman" w:cs="Times New Roman"/>
          <w:b/>
          <w:bCs/>
          <w:sz w:val="24"/>
          <w:szCs w:val="24"/>
        </w:rPr>
        <w:t>d</w:t>
      </w:r>
      <w:r w:rsidRPr="008635E8">
        <w:rPr>
          <w:rFonts w:ascii="Times New Roman" w:eastAsia="Cambria" w:hAnsi="Times New Roman" w:cs="Times New Roman"/>
          <w:b/>
          <w:bCs/>
          <w:sz w:val="24"/>
          <w:szCs w:val="24"/>
        </w:rPr>
        <w:t>wick:</w:t>
      </w:r>
    </w:p>
    <w:p w14:paraId="3AC42DD3"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u w:val="single"/>
        </w:rPr>
        <w:t>March 2022 Sponsor Update</w:t>
      </w:r>
      <w:r w:rsidRPr="009C6773">
        <w:rPr>
          <w:rFonts w:ascii="Times New Roman" w:eastAsia="Cambria" w:hAnsi="Times New Roman" w:cs="Times New Roman"/>
          <w:sz w:val="24"/>
          <w:szCs w:val="24"/>
        </w:rPr>
        <w:t>:</w:t>
      </w:r>
    </w:p>
    <w:p w14:paraId="131EBED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New Specialized Misconduct Reporting Form</w:t>
      </w:r>
    </w:p>
    <w:p w14:paraId="1B52F72B" w14:textId="002B7D48"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Starting March 1, 2022, the Ohio Department of Education’s Office of Professional</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Conduct will require superintendents to use a new specialized misconduct reporting form</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for referring teachers for breaking their contract AFTER the July 10 deadline. The form</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focuses on the information</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needed to expedite review of broken contract cases such as the</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date of the resignation and any actions taken by the local board of education or governing</w:t>
      </w:r>
      <w:r>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board.</w:t>
      </w:r>
    </w:p>
    <w:p w14:paraId="58E0ECC2"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The form also asks superintendents to attach the following documents, if available:</w:t>
      </w:r>
    </w:p>
    <w:p w14:paraId="47E7BAE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 The educator’s </w:t>
      </w:r>
      <w:proofErr w:type="gramStart"/>
      <w:r w:rsidRPr="009C6773">
        <w:rPr>
          <w:rFonts w:ascii="Times New Roman" w:eastAsia="Cambria" w:hAnsi="Times New Roman" w:cs="Times New Roman"/>
          <w:sz w:val="24"/>
          <w:szCs w:val="24"/>
        </w:rPr>
        <w:t>contract;</w:t>
      </w:r>
      <w:proofErr w:type="gramEnd"/>
    </w:p>
    <w:p w14:paraId="1FF9DD07"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 The educator’s resignation </w:t>
      </w:r>
      <w:proofErr w:type="gramStart"/>
      <w:r w:rsidRPr="009C6773">
        <w:rPr>
          <w:rFonts w:ascii="Times New Roman" w:eastAsia="Cambria" w:hAnsi="Times New Roman" w:cs="Times New Roman"/>
          <w:sz w:val="24"/>
          <w:szCs w:val="24"/>
        </w:rPr>
        <w:t>letter;</w:t>
      </w:r>
      <w:proofErr w:type="gramEnd"/>
    </w:p>
    <w:p w14:paraId="4FA1165B"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 Relevant board minutes, consent agendas and/or </w:t>
      </w:r>
      <w:proofErr w:type="gramStart"/>
      <w:r w:rsidRPr="009C6773">
        <w:rPr>
          <w:rFonts w:ascii="Times New Roman" w:eastAsia="Cambria" w:hAnsi="Times New Roman" w:cs="Times New Roman"/>
          <w:sz w:val="24"/>
          <w:szCs w:val="24"/>
        </w:rPr>
        <w:t>resolutions;</w:t>
      </w:r>
      <w:proofErr w:type="gramEnd"/>
    </w:p>
    <w:p w14:paraId="3F9DF357" w14:textId="6FB52601"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Written and electronic communications with the educator regarding the educator’s</w:t>
      </w:r>
      <w:r>
        <w:rPr>
          <w:rFonts w:ascii="Times New Roman" w:eastAsia="Cambria" w:hAnsi="Times New Roman" w:cs="Times New Roman"/>
          <w:sz w:val="24"/>
          <w:szCs w:val="24"/>
        </w:rPr>
        <w:t xml:space="preserve"> </w:t>
      </w:r>
      <w:proofErr w:type="gramStart"/>
      <w:r w:rsidRPr="009C6773">
        <w:rPr>
          <w:rFonts w:ascii="Times New Roman" w:eastAsia="Cambria" w:hAnsi="Times New Roman" w:cs="Times New Roman"/>
          <w:sz w:val="24"/>
          <w:szCs w:val="24"/>
        </w:rPr>
        <w:t>resignation;</w:t>
      </w:r>
      <w:proofErr w:type="gramEnd"/>
    </w:p>
    <w:p w14:paraId="298D14DE"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 The educator’s disciplinary </w:t>
      </w:r>
      <w:proofErr w:type="gramStart"/>
      <w:r w:rsidRPr="009C6773">
        <w:rPr>
          <w:rFonts w:ascii="Times New Roman" w:eastAsia="Cambria" w:hAnsi="Times New Roman" w:cs="Times New Roman"/>
          <w:sz w:val="24"/>
          <w:szCs w:val="24"/>
        </w:rPr>
        <w:t>file;</w:t>
      </w:r>
      <w:proofErr w:type="gramEnd"/>
    </w:p>
    <w:p w14:paraId="24664E55"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The educator’s personnel file; and</w:t>
      </w:r>
    </w:p>
    <w:p w14:paraId="03D7E9E0"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Any other relevant documents.</w:t>
      </w:r>
    </w:p>
    <w:p w14:paraId="0D33E56F"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These forms may be submitted to the Office of Professional Conduct’s main email inbox at</w:t>
      </w:r>
    </w:p>
    <w:p w14:paraId="1AF58980"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educator.conduct@education.ohio.gov. Alternatively, the form also may be submitted via</w:t>
      </w:r>
    </w:p>
    <w:p w14:paraId="58A8B37D"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facsimile at 614-995-3752 or mail to 25 South Front St., M.S. 104, Columbus, Ohio, 43215.</w:t>
      </w:r>
    </w:p>
    <w:p w14:paraId="5AFAA0E5"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Governing Authority Meetings...Back to Virtual?</w:t>
      </w:r>
    </w:p>
    <w:p w14:paraId="5BFB4CE7"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On Thursday February 17, 2022, Ohio Governor Mike DeWine signed House Bill 51 with</w:t>
      </w:r>
    </w:p>
    <w:p w14:paraId="52C22058"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emergency status which enacts the law immediately. House Bill 51 addresses public</w:t>
      </w:r>
    </w:p>
    <w:p w14:paraId="7C5FB56B"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meetings and allows governing authorities to return to holding virtual meetings until June</w:t>
      </w:r>
    </w:p>
    <w:p w14:paraId="7EBFC7D2"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30, 2022. The decision to hold meetings in person or virtual will be on a </w:t>
      </w:r>
      <w:proofErr w:type="gramStart"/>
      <w:r w:rsidRPr="009C6773">
        <w:rPr>
          <w:rFonts w:ascii="Times New Roman" w:eastAsia="Cambria" w:hAnsi="Times New Roman" w:cs="Times New Roman"/>
          <w:sz w:val="24"/>
          <w:szCs w:val="24"/>
        </w:rPr>
        <w:t>case by case</w:t>
      </w:r>
      <w:proofErr w:type="gramEnd"/>
      <w:r w:rsidRPr="009C6773">
        <w:rPr>
          <w:rFonts w:ascii="Times New Roman" w:eastAsia="Cambria" w:hAnsi="Times New Roman" w:cs="Times New Roman"/>
          <w:sz w:val="24"/>
          <w:szCs w:val="24"/>
        </w:rPr>
        <w:t xml:space="preserve"> basis</w:t>
      </w:r>
    </w:p>
    <w:p w14:paraId="1E61D088"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and the governing authority will be able to make that decision and act accordingly. It is</w:t>
      </w:r>
    </w:p>
    <w:p w14:paraId="2989B405"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important to note, all meetings (in person or virtual) are still required to be public </w:t>
      </w:r>
      <w:proofErr w:type="gramStart"/>
      <w:r w:rsidRPr="009C6773">
        <w:rPr>
          <w:rFonts w:ascii="Times New Roman" w:eastAsia="Cambria" w:hAnsi="Times New Roman" w:cs="Times New Roman"/>
          <w:sz w:val="24"/>
          <w:szCs w:val="24"/>
        </w:rPr>
        <w:t>meetings;</w:t>
      </w:r>
      <w:proofErr w:type="gramEnd"/>
    </w:p>
    <w:p w14:paraId="22CBE9A7"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and therefore, if the meeting will occur in a virtual format, the public must be notified and</w:t>
      </w:r>
    </w:p>
    <w:p w14:paraId="03CF6A3D"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have access to attend the virtual meeting as they would an </w:t>
      </w:r>
      <w:proofErr w:type="gramStart"/>
      <w:r w:rsidRPr="009C6773">
        <w:rPr>
          <w:rFonts w:ascii="Times New Roman" w:eastAsia="Cambria" w:hAnsi="Times New Roman" w:cs="Times New Roman"/>
          <w:sz w:val="24"/>
          <w:szCs w:val="24"/>
        </w:rPr>
        <w:t>in person</w:t>
      </w:r>
      <w:proofErr w:type="gramEnd"/>
      <w:r w:rsidRPr="009C6773">
        <w:rPr>
          <w:rFonts w:ascii="Times New Roman" w:eastAsia="Cambria" w:hAnsi="Times New Roman" w:cs="Times New Roman"/>
          <w:sz w:val="24"/>
          <w:szCs w:val="24"/>
        </w:rPr>
        <w:t xml:space="preserve"> meeting.</w:t>
      </w:r>
    </w:p>
    <w:p w14:paraId="472B4CF9"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The ESC of Lake Erie West regional technical assistance educators (RTAE) will continue to</w:t>
      </w:r>
    </w:p>
    <w:p w14:paraId="6334C9BE"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attend all governing authority meetings either in person or virtual, depending on the format of</w:t>
      </w:r>
    </w:p>
    <w:p w14:paraId="7B2C5D54"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the meeting. If you have any questions as it relates to the sponsor, please feel free to ask during</w:t>
      </w:r>
    </w:p>
    <w:p w14:paraId="70056183"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a meeting or reach out to the RTAE directly.</w:t>
      </w:r>
    </w:p>
    <w:p w14:paraId="21222B6B" w14:textId="197AE47D"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Blended Learning...Until </w:t>
      </w:r>
      <w:proofErr w:type="gramStart"/>
      <w:r w:rsidRPr="009C6773">
        <w:rPr>
          <w:rFonts w:ascii="Times New Roman" w:eastAsia="Cambria" w:hAnsi="Times New Roman" w:cs="Times New Roman"/>
          <w:sz w:val="24"/>
          <w:szCs w:val="24"/>
        </w:rPr>
        <w:t>When</w:t>
      </w:r>
      <w:proofErr w:type="gramEnd"/>
      <w:r w:rsidRPr="009C6773">
        <w:rPr>
          <w:rFonts w:ascii="Times New Roman" w:eastAsia="Cambria" w:hAnsi="Times New Roman" w:cs="Times New Roman"/>
          <w:sz w:val="24"/>
          <w:szCs w:val="24"/>
        </w:rPr>
        <w:t>?</w:t>
      </w:r>
    </w:p>
    <w:p w14:paraId="2701D4F3"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Ohio Senate Bill 229 provided an alternative option to remote learning for community schools</w:t>
      </w:r>
    </w:p>
    <w:p w14:paraId="0C532A4C"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for the 2021 – 2022 school year. Community schools have the option to complete the Blended</w:t>
      </w:r>
    </w:p>
    <w:p w14:paraId="6D8A6C0A"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lastRenderedPageBreak/>
        <w:t>Learning declaration and submit the required forms to the ESCLEW. As the sponsor the</w:t>
      </w:r>
    </w:p>
    <w:p w14:paraId="725FB1F1"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ESCLEW will submit the declaration to the Ohio Department of Education on the school’s</w:t>
      </w:r>
    </w:p>
    <w:p w14:paraId="5C3A638F"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behalf. Once approved and submitted, the ESCLEW will work with the governing authority to</w:t>
      </w:r>
    </w:p>
    <w:p w14:paraId="470A4C4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update the current contract to include the blended learning declaration by June 30, 2022.</w:t>
      </w:r>
    </w:p>
    <w:p w14:paraId="711D05C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It is important to note, this does not change the school to a fully blended learning school for</w:t>
      </w:r>
    </w:p>
    <w:p w14:paraId="01736FCD"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longer than the current school year. Governing authorities will need to pass a resolution by July</w:t>
      </w:r>
    </w:p>
    <w:p w14:paraId="4494AA1E"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1, 2022 removing the blended learning declaration from the current contract. If a school chooses</w:t>
      </w:r>
    </w:p>
    <w:p w14:paraId="164F25E8"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to continue with the blended learning into the 2022 – 2023 school year, the school will be</w:t>
      </w:r>
    </w:p>
    <w:p w14:paraId="756DEE8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required to follow the stricter guidelines as written in the Ohio Revised Code for Blended</w:t>
      </w:r>
    </w:p>
    <w:p w14:paraId="15648231"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Learning models. If you have any questions regarding the Blended Learning Declaration, please</w:t>
      </w:r>
    </w:p>
    <w:p w14:paraId="6D0756DF" w14:textId="3F4763FB"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reach out to Kurt </w:t>
      </w:r>
      <w:proofErr w:type="spellStart"/>
      <w:r w:rsidRPr="009C6773">
        <w:rPr>
          <w:rFonts w:ascii="Times New Roman" w:eastAsia="Cambria" w:hAnsi="Times New Roman" w:cs="Times New Roman"/>
          <w:sz w:val="24"/>
          <w:szCs w:val="24"/>
        </w:rPr>
        <w:t>Aey</w:t>
      </w:r>
      <w:proofErr w:type="spellEnd"/>
      <w:r w:rsidRPr="009C6773">
        <w:rPr>
          <w:rFonts w:ascii="Times New Roman" w:eastAsia="Cambria" w:hAnsi="Times New Roman" w:cs="Times New Roman"/>
          <w:sz w:val="24"/>
          <w:szCs w:val="24"/>
        </w:rPr>
        <w:t xml:space="preserve"> directly.</w:t>
      </w:r>
    </w:p>
    <w:p w14:paraId="0157E654" w14:textId="7163FD0C" w:rsidR="009C6773" w:rsidRPr="009E32F7" w:rsidRDefault="009C6773" w:rsidP="009C6773">
      <w:pPr>
        <w:contextualSpacing/>
        <w:rPr>
          <w:rFonts w:ascii="Times New Roman" w:eastAsia="Cambria" w:hAnsi="Times New Roman" w:cs="Times New Roman"/>
          <w:sz w:val="24"/>
          <w:szCs w:val="24"/>
          <w:u w:val="single"/>
        </w:rPr>
      </w:pPr>
      <w:r w:rsidRPr="009E32F7">
        <w:rPr>
          <w:rFonts w:ascii="Times New Roman" w:eastAsia="Cambria" w:hAnsi="Times New Roman" w:cs="Times New Roman"/>
          <w:sz w:val="24"/>
          <w:szCs w:val="24"/>
          <w:u w:val="single"/>
        </w:rPr>
        <w:t>Recent Site Visit</w:t>
      </w:r>
      <w:r w:rsidR="009E32F7" w:rsidRPr="009E32F7">
        <w:rPr>
          <w:rFonts w:ascii="Times New Roman" w:eastAsia="Cambria" w:hAnsi="Times New Roman" w:cs="Times New Roman"/>
          <w:sz w:val="24"/>
          <w:szCs w:val="24"/>
          <w:u w:val="single"/>
        </w:rPr>
        <w:t xml:space="preserve"> </w:t>
      </w:r>
      <w:r w:rsidRPr="009E32F7">
        <w:rPr>
          <w:rFonts w:ascii="Times New Roman" w:eastAsia="Cambria" w:hAnsi="Times New Roman" w:cs="Times New Roman"/>
          <w:sz w:val="24"/>
          <w:szCs w:val="24"/>
          <w:u w:val="single"/>
        </w:rPr>
        <w:t>Highlights</w:t>
      </w:r>
    </w:p>
    <w:p w14:paraId="242BD333"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The following areas will be addressed during the March 2022 Site Visit</w:t>
      </w:r>
    </w:p>
    <w:p w14:paraId="40520539"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~Actual Student Enrollment</w:t>
      </w:r>
    </w:p>
    <w:p w14:paraId="259F3BCE"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~2 Classroom Observations (ELA &amp; Math)</w:t>
      </w:r>
    </w:p>
    <w:p w14:paraId="68C612C5"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~Climate and Culture Discussion</w:t>
      </w:r>
    </w:p>
    <w:p w14:paraId="11CAED9B"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~Staff Assessment Training</w:t>
      </w:r>
    </w:p>
    <w:p w14:paraId="310A053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~Strengths/areas for improvement</w:t>
      </w:r>
    </w:p>
    <w:p w14:paraId="6876C168"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~Technical Assistance</w:t>
      </w:r>
    </w:p>
    <w:p w14:paraId="5F14D144" w14:textId="23EFB424"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~Questions/Concerns</w:t>
      </w:r>
    </w:p>
    <w:p w14:paraId="55DA5C0D" w14:textId="3DDE8971" w:rsidR="009C6773" w:rsidRPr="009E32F7" w:rsidRDefault="009C6773" w:rsidP="009C6773">
      <w:pPr>
        <w:contextualSpacing/>
        <w:rPr>
          <w:rFonts w:ascii="Times New Roman" w:eastAsia="Cambria" w:hAnsi="Times New Roman" w:cs="Times New Roman"/>
          <w:sz w:val="24"/>
          <w:szCs w:val="24"/>
          <w:u w:val="single"/>
        </w:rPr>
      </w:pPr>
      <w:r w:rsidRPr="009E32F7">
        <w:rPr>
          <w:rFonts w:ascii="Times New Roman" w:eastAsia="Cambria" w:hAnsi="Times New Roman" w:cs="Times New Roman"/>
          <w:sz w:val="24"/>
          <w:szCs w:val="24"/>
          <w:u w:val="single"/>
        </w:rPr>
        <w:t>Financial Update</w:t>
      </w:r>
    </w:p>
    <w:p w14:paraId="65119382" w14:textId="76BA538F"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xml:space="preserve">The following areas for January 2022 were reviewed by Linda </w:t>
      </w:r>
      <w:proofErr w:type="spellStart"/>
      <w:r w:rsidRPr="009C6773">
        <w:rPr>
          <w:rFonts w:ascii="Times New Roman" w:eastAsia="Cambria" w:hAnsi="Times New Roman" w:cs="Times New Roman"/>
          <w:sz w:val="24"/>
          <w:szCs w:val="24"/>
        </w:rPr>
        <w:t>Moye</w:t>
      </w:r>
      <w:proofErr w:type="spellEnd"/>
      <w:r w:rsidRPr="009C6773">
        <w:rPr>
          <w:rFonts w:ascii="Times New Roman" w:eastAsia="Cambria" w:hAnsi="Times New Roman" w:cs="Times New Roman"/>
          <w:sz w:val="24"/>
          <w:szCs w:val="24"/>
        </w:rPr>
        <w:t>, ESCLEW Financial Consultant,</w:t>
      </w:r>
      <w:r w:rsidR="009E32F7">
        <w:rPr>
          <w:rFonts w:ascii="Times New Roman" w:eastAsia="Cambria" w:hAnsi="Times New Roman" w:cs="Times New Roman"/>
          <w:sz w:val="24"/>
          <w:szCs w:val="24"/>
        </w:rPr>
        <w:t xml:space="preserve"> </w:t>
      </w:r>
      <w:r w:rsidRPr="009C6773">
        <w:rPr>
          <w:rFonts w:ascii="Times New Roman" w:eastAsia="Cambria" w:hAnsi="Times New Roman" w:cs="Times New Roman"/>
          <w:sz w:val="24"/>
          <w:szCs w:val="24"/>
        </w:rPr>
        <w:t>with Lucas Cooper on Feb. 15, 2022:</w:t>
      </w:r>
    </w:p>
    <w:p w14:paraId="6E54C714"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Financial Summary Report (cash-basis schools)</w:t>
      </w:r>
    </w:p>
    <w:p w14:paraId="456636D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Year-to-Date Actual vs. Budget (Forecast) Report</w:t>
      </w:r>
    </w:p>
    <w:p w14:paraId="7D529138"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Invoices More than 60 Days Past Due (Aging)</w:t>
      </w:r>
    </w:p>
    <w:p w14:paraId="639A1D9C"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FTE Enrollment</w:t>
      </w:r>
    </w:p>
    <w:p w14:paraId="2A6EC4B6" w14:textId="77777777"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 Transaction Detail Report (FINDET)</w:t>
      </w:r>
    </w:p>
    <w:p w14:paraId="0C4CE844" w14:textId="767D4831" w:rsidR="009C6773" w:rsidRPr="009C6773" w:rsidRDefault="009C6773" w:rsidP="009C6773">
      <w:pPr>
        <w:contextualSpacing/>
        <w:rPr>
          <w:rFonts w:ascii="Times New Roman" w:eastAsia="Cambria" w:hAnsi="Times New Roman" w:cs="Times New Roman"/>
          <w:sz w:val="24"/>
          <w:szCs w:val="24"/>
        </w:rPr>
      </w:pPr>
      <w:r w:rsidRPr="009C6773">
        <w:rPr>
          <w:rFonts w:ascii="Times New Roman" w:eastAsia="Cambria" w:hAnsi="Times New Roman" w:cs="Times New Roman"/>
          <w:sz w:val="24"/>
          <w:szCs w:val="24"/>
        </w:rPr>
        <w:t>Results: No red flags nor concerns</w:t>
      </w:r>
    </w:p>
    <w:p w14:paraId="6F77BB0A" w14:textId="0D06F128" w:rsidR="009E32F7" w:rsidRPr="009E32F7" w:rsidRDefault="009E32F7" w:rsidP="009E32F7">
      <w:pPr>
        <w:contextualSpacing/>
        <w:rPr>
          <w:rFonts w:ascii="Times New Roman" w:eastAsia="Cambria" w:hAnsi="Times New Roman" w:cs="Times New Roman"/>
          <w:sz w:val="24"/>
          <w:szCs w:val="24"/>
          <w:u w:val="single"/>
        </w:rPr>
      </w:pPr>
      <w:r w:rsidRPr="009E32F7">
        <w:rPr>
          <w:rFonts w:ascii="Times New Roman" w:eastAsia="Cambria" w:hAnsi="Times New Roman" w:cs="Times New Roman"/>
          <w:sz w:val="24"/>
          <w:szCs w:val="24"/>
          <w:u w:val="single"/>
        </w:rPr>
        <w:t>2021 – 2022 Governing Authority Goal (Attachment 11.6)</w:t>
      </w:r>
    </w:p>
    <w:p w14:paraId="0342519A" w14:textId="5E5E3591" w:rsidR="009E32F7" w:rsidRPr="009E32F7" w:rsidRDefault="009E32F7" w:rsidP="009E32F7">
      <w:pPr>
        <w:contextualSpacing/>
        <w:rPr>
          <w:rFonts w:ascii="Times New Roman" w:eastAsia="Cambria" w:hAnsi="Times New Roman" w:cs="Times New Roman"/>
          <w:sz w:val="24"/>
          <w:szCs w:val="24"/>
          <w:u w:val="single"/>
        </w:rPr>
      </w:pPr>
      <w:r w:rsidRPr="009E32F7">
        <w:rPr>
          <w:rFonts w:ascii="Times New Roman" w:eastAsia="Cambria" w:hAnsi="Times New Roman" w:cs="Times New Roman"/>
          <w:sz w:val="24"/>
          <w:szCs w:val="24"/>
          <w:u w:val="single"/>
        </w:rPr>
        <w:t>Goal</w:t>
      </w:r>
    </w:p>
    <w:p w14:paraId="22413758"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1) The board will create 5 recorded messages to the student body throughout the year on</w:t>
      </w:r>
    </w:p>
    <w:p w14:paraId="3AF4FFDE"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various topics and issues to promote student participation and lifelong learning.</w:t>
      </w:r>
    </w:p>
    <w:p w14:paraId="78195AB1" w14:textId="36548D1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2) Each board member will read and record a children's book for students as a part of Read Across</w:t>
      </w:r>
      <w:r>
        <w:rPr>
          <w:rFonts w:ascii="Times New Roman" w:eastAsia="Cambria" w:hAnsi="Times New Roman" w:cs="Times New Roman"/>
          <w:sz w:val="24"/>
          <w:szCs w:val="24"/>
        </w:rPr>
        <w:t xml:space="preserve"> </w:t>
      </w:r>
      <w:r w:rsidRPr="009E32F7">
        <w:rPr>
          <w:rFonts w:ascii="Times New Roman" w:eastAsia="Cambria" w:hAnsi="Times New Roman" w:cs="Times New Roman"/>
          <w:sz w:val="24"/>
          <w:szCs w:val="24"/>
        </w:rPr>
        <w:t>America Week and promote a love of reading.</w:t>
      </w:r>
    </w:p>
    <w:p w14:paraId="7DF07318" w14:textId="64B58CD6" w:rsidR="009E32F7" w:rsidRPr="009E32F7" w:rsidRDefault="009E32F7" w:rsidP="009E32F7">
      <w:pPr>
        <w:contextualSpacing/>
        <w:rPr>
          <w:rFonts w:ascii="Times New Roman" w:eastAsia="Cambria" w:hAnsi="Times New Roman" w:cs="Times New Roman"/>
          <w:sz w:val="24"/>
          <w:szCs w:val="24"/>
          <w:u w:val="single"/>
        </w:rPr>
      </w:pPr>
      <w:r w:rsidRPr="009E32F7">
        <w:rPr>
          <w:rFonts w:ascii="Times New Roman" w:eastAsia="Cambria" w:hAnsi="Times New Roman" w:cs="Times New Roman"/>
          <w:sz w:val="24"/>
          <w:szCs w:val="24"/>
          <w:u w:val="single"/>
        </w:rPr>
        <w:t>Evidence</w:t>
      </w:r>
    </w:p>
    <w:p w14:paraId="0C7C629F"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Approved goals shared with Board along with timeline in November. Recorded messages are</w:t>
      </w:r>
    </w:p>
    <w:p w14:paraId="1AE02DD4"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planned to be conducted Jan - May. Each board member will record a book for Read Across</w:t>
      </w:r>
    </w:p>
    <w:p w14:paraId="254ADD1B"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America by the end of February because the event is the first week of March.</w:t>
      </w:r>
    </w:p>
    <w:p w14:paraId="44112C66"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1.20.22 Dr. Rossi, Brett Green have recorded their books.</w:t>
      </w:r>
    </w:p>
    <w:p w14:paraId="61E12BDB"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1.20.22 Brett Green – board greeting</w:t>
      </w:r>
    </w:p>
    <w:p w14:paraId="165C527E"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All board members will be recorded their books (2.17.22)</w:t>
      </w:r>
    </w:p>
    <w:p w14:paraId="5E6B4374" w14:textId="6ED56EC2" w:rsidR="009C6773"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Dr. Rossi is scheduled next to record her board member greeting.</w:t>
      </w:r>
    </w:p>
    <w:p w14:paraId="130439E3" w14:textId="77777777"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lastRenderedPageBreak/>
        <w:t xml:space="preserve">Progress (Goal 1) No Progress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Making Progress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Met Goal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N/A </w:t>
      </w:r>
      <w:r w:rsidRPr="009E32F7">
        <w:rPr>
          <w:rFonts w:ascii="Segoe UI Symbol" w:eastAsia="Cambria" w:hAnsi="Segoe UI Symbol" w:cs="Segoe UI Symbol"/>
          <w:sz w:val="24"/>
          <w:szCs w:val="24"/>
        </w:rPr>
        <w:t>☐</w:t>
      </w:r>
    </w:p>
    <w:p w14:paraId="7DFE281E" w14:textId="6DF7293F" w:rsidR="009E32F7"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 xml:space="preserve">Progress No Progress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Making Progress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Met Goal </w:t>
      </w:r>
      <w:r w:rsidRPr="009E32F7">
        <w:rPr>
          <w:rFonts w:ascii="Segoe UI Symbol" w:eastAsia="Cambria" w:hAnsi="Segoe UI Symbol" w:cs="Segoe UI Symbol"/>
          <w:sz w:val="24"/>
          <w:szCs w:val="24"/>
        </w:rPr>
        <w:t>☒</w:t>
      </w:r>
      <w:r w:rsidRPr="009E32F7">
        <w:rPr>
          <w:rFonts w:ascii="Times New Roman" w:eastAsia="Cambria" w:hAnsi="Times New Roman" w:cs="Times New Roman"/>
          <w:sz w:val="24"/>
          <w:szCs w:val="24"/>
        </w:rPr>
        <w:t xml:space="preserve"> N/A </w:t>
      </w:r>
      <w:r w:rsidRPr="009E32F7">
        <w:rPr>
          <w:rFonts w:ascii="Segoe UI Symbol" w:eastAsia="Cambria" w:hAnsi="Segoe UI Symbol" w:cs="Segoe UI Symbol"/>
          <w:sz w:val="24"/>
          <w:szCs w:val="24"/>
        </w:rPr>
        <w:t>☐</w:t>
      </w:r>
    </w:p>
    <w:p w14:paraId="429B6D7A" w14:textId="1A55F07A" w:rsidR="009C6773" w:rsidRPr="009E32F7" w:rsidRDefault="009E32F7" w:rsidP="009E32F7">
      <w:pPr>
        <w:contextualSpacing/>
        <w:rPr>
          <w:rFonts w:ascii="Times New Roman" w:eastAsia="Cambria" w:hAnsi="Times New Roman" w:cs="Times New Roman"/>
          <w:sz w:val="24"/>
          <w:szCs w:val="24"/>
        </w:rPr>
      </w:pPr>
      <w:r w:rsidRPr="009E32F7">
        <w:rPr>
          <w:rFonts w:ascii="Times New Roman" w:eastAsia="Cambria" w:hAnsi="Times New Roman" w:cs="Times New Roman"/>
          <w:sz w:val="24"/>
          <w:szCs w:val="24"/>
        </w:rPr>
        <w:t>Other Items Discussed: 2 PD Opportunities recently sent for Board Members</w:t>
      </w:r>
    </w:p>
    <w:p w14:paraId="3E06FBF5" w14:textId="4BD9BCF2"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ESC of LAKE ERIE WES</w:t>
      </w:r>
      <w:r>
        <w:rPr>
          <w:rFonts w:ascii="Times New Roman" w:eastAsia="Cambria" w:hAnsi="Times New Roman" w:cs="Times New Roman"/>
          <w:sz w:val="24"/>
          <w:szCs w:val="24"/>
        </w:rPr>
        <w:t xml:space="preserve">T </w:t>
      </w:r>
      <w:r w:rsidRPr="00C13C7F">
        <w:rPr>
          <w:rFonts w:ascii="Times New Roman" w:eastAsia="Cambria" w:hAnsi="Times New Roman" w:cs="Times New Roman"/>
          <w:sz w:val="24"/>
          <w:szCs w:val="24"/>
        </w:rPr>
        <w:t>COMMUNITY SCHOOLS CENTER</w:t>
      </w:r>
    </w:p>
    <w:p w14:paraId="74C650C1" w14:textId="4DFA5B1D"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2022 Fiscal Workshop</w:t>
      </w:r>
    </w:p>
    <w:p w14:paraId="78C1FC62" w14:textId="188656F5" w:rsidR="00C13C7F" w:rsidRPr="00C13C7F" w:rsidRDefault="00C13C7F" w:rsidP="00C13C7F">
      <w:pPr>
        <w:contextualSpacing/>
        <w:rPr>
          <w:rFonts w:ascii="Times New Roman" w:eastAsia="Cambria" w:hAnsi="Times New Roman" w:cs="Times New Roman"/>
          <w:sz w:val="24"/>
          <w:szCs w:val="24"/>
          <w:u w:val="single"/>
        </w:rPr>
      </w:pPr>
      <w:r w:rsidRPr="00C13C7F">
        <w:rPr>
          <w:rFonts w:ascii="Times New Roman" w:eastAsia="Cambria" w:hAnsi="Times New Roman" w:cs="Times New Roman"/>
          <w:sz w:val="24"/>
          <w:szCs w:val="24"/>
          <w:u w:val="single"/>
        </w:rPr>
        <w:t>AGENDA TOPICS</w:t>
      </w:r>
    </w:p>
    <w:p w14:paraId="44FC2E9E"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Auditor of State update</w:t>
      </w:r>
    </w:p>
    <w:p w14:paraId="19953659"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Kelly Berger-Davis</w:t>
      </w:r>
    </w:p>
    <w:p w14:paraId="0C52AABC"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Office of Budget School Funding, Ohio Department of Education</w:t>
      </w:r>
    </w:p>
    <w:p w14:paraId="5A6C9CD3"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Community School Funding - Elena Sanders</w:t>
      </w:r>
    </w:p>
    <w:p w14:paraId="13C94324"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Office of Community Schools, Ohio Department of Education</w:t>
      </w:r>
    </w:p>
    <w:p w14:paraId="3D346716" w14:textId="74C2AC4C"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 Karl Koenig and Michael Lutze</w:t>
      </w:r>
    </w:p>
    <w:p w14:paraId="6AF1E17B" w14:textId="7B327849" w:rsidR="00C13C7F" w:rsidRPr="00C13C7F" w:rsidRDefault="00C13C7F" w:rsidP="00C13C7F">
      <w:pPr>
        <w:contextualSpacing/>
        <w:rPr>
          <w:rFonts w:ascii="Times New Roman" w:eastAsia="Cambria" w:hAnsi="Times New Roman" w:cs="Times New Roman"/>
          <w:sz w:val="24"/>
          <w:szCs w:val="24"/>
          <w:u w:val="single"/>
        </w:rPr>
      </w:pPr>
      <w:r w:rsidRPr="00C13C7F">
        <w:rPr>
          <w:rFonts w:ascii="Times New Roman" w:eastAsia="Cambria" w:hAnsi="Times New Roman" w:cs="Times New Roman"/>
          <w:sz w:val="24"/>
          <w:szCs w:val="24"/>
          <w:u w:val="single"/>
        </w:rPr>
        <w:t>DATE &amp; DETAILS</w:t>
      </w:r>
    </w:p>
    <w:p w14:paraId="5C642A63"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Wednesday, May 4, 2022</w:t>
      </w:r>
    </w:p>
    <w:p w14:paraId="09BAF7CD"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Virtual meeting hosted through Zoom</w:t>
      </w:r>
    </w:p>
    <w:p w14:paraId="7043C458" w14:textId="64C13329" w:rsidR="009C6773" w:rsidRPr="009E32F7"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Registration deadline is May 3, 2022</w:t>
      </w:r>
    </w:p>
    <w:p w14:paraId="602BC4B1" w14:textId="7FC70BA3"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8:30 AM - 12:30 PM</w:t>
      </w:r>
    </w:p>
    <w:p w14:paraId="5F54D360" w14:textId="1C133A4B"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Welcome begins at 8:15 AM and the meeting begins at 8:30 A</w:t>
      </w:r>
      <w:r>
        <w:rPr>
          <w:rFonts w:ascii="Times New Roman" w:eastAsia="Cambria" w:hAnsi="Times New Roman" w:cs="Times New Roman"/>
          <w:sz w:val="24"/>
          <w:szCs w:val="24"/>
        </w:rPr>
        <w:t>M</w:t>
      </w:r>
    </w:p>
    <w:p w14:paraId="6A4F1BDC" w14:textId="28B005B9"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4.00 Contact Hours</w:t>
      </w:r>
    </w:p>
    <w:p w14:paraId="77ECB01E" w14:textId="77777777" w:rsidR="00C13C7F" w:rsidRPr="00C13C7F" w:rsidRDefault="00C13C7F" w:rsidP="00C13C7F">
      <w:pPr>
        <w:contextualSpacing/>
        <w:rPr>
          <w:rFonts w:ascii="Times New Roman" w:eastAsia="Cambria" w:hAnsi="Times New Roman" w:cs="Times New Roman"/>
          <w:sz w:val="24"/>
          <w:szCs w:val="24"/>
          <w:u w:val="single"/>
        </w:rPr>
      </w:pPr>
      <w:r w:rsidRPr="00C13C7F">
        <w:rPr>
          <w:rFonts w:ascii="Times New Roman" w:eastAsia="Cambria" w:hAnsi="Times New Roman" w:cs="Times New Roman"/>
          <w:sz w:val="24"/>
          <w:szCs w:val="24"/>
          <w:u w:val="single"/>
        </w:rPr>
        <w:t>COST</w:t>
      </w:r>
    </w:p>
    <w:p w14:paraId="402E88A4" w14:textId="03D856B6"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Free</w:t>
      </w:r>
    </w:p>
    <w:p w14:paraId="543CD0D8" w14:textId="77777777" w:rsidR="00C13C7F" w:rsidRPr="00C13C7F" w:rsidRDefault="00C13C7F" w:rsidP="00C13C7F">
      <w:pPr>
        <w:contextualSpacing/>
        <w:rPr>
          <w:rFonts w:ascii="Times New Roman" w:eastAsia="Cambria" w:hAnsi="Times New Roman" w:cs="Times New Roman"/>
          <w:sz w:val="24"/>
          <w:szCs w:val="24"/>
          <w:u w:val="single"/>
        </w:rPr>
      </w:pPr>
      <w:r w:rsidRPr="00C13C7F">
        <w:rPr>
          <w:rFonts w:ascii="Times New Roman" w:eastAsia="Cambria" w:hAnsi="Times New Roman" w:cs="Times New Roman"/>
          <w:sz w:val="24"/>
          <w:szCs w:val="24"/>
          <w:u w:val="single"/>
        </w:rPr>
        <w:t>INTENDED AUDIENCE</w:t>
      </w:r>
    </w:p>
    <w:p w14:paraId="3C24E36F" w14:textId="77777777"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Treasurers, Governing Authority Members,</w:t>
      </w:r>
    </w:p>
    <w:p w14:paraId="241AE253" w14:textId="1D83490E" w:rsidR="00C13C7F" w:rsidRPr="00C13C7F"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Management Company Members, and Building Leaders</w:t>
      </w:r>
    </w:p>
    <w:p w14:paraId="3D105B38" w14:textId="6633C1D0" w:rsidR="009C6773" w:rsidRDefault="00C13C7F" w:rsidP="00C13C7F">
      <w:pPr>
        <w:contextualSpacing/>
        <w:rPr>
          <w:rFonts w:ascii="Times New Roman" w:eastAsia="Cambria" w:hAnsi="Times New Roman" w:cs="Times New Roman"/>
          <w:sz w:val="24"/>
          <w:szCs w:val="24"/>
        </w:rPr>
      </w:pPr>
      <w:r w:rsidRPr="00C13C7F">
        <w:rPr>
          <w:rFonts w:ascii="Times New Roman" w:eastAsia="Cambria" w:hAnsi="Times New Roman" w:cs="Times New Roman"/>
          <w:sz w:val="24"/>
          <w:szCs w:val="24"/>
        </w:rPr>
        <w:t>Register Now!</w:t>
      </w:r>
    </w:p>
    <w:p w14:paraId="4598B35A" w14:textId="2190B232" w:rsidR="00CD24CA" w:rsidRDefault="00CD24CA" w:rsidP="00FC59A6">
      <w:pPr>
        <w:contextualSpacing/>
        <w:rPr>
          <w:rFonts w:ascii="Times New Roman" w:eastAsia="Cambria" w:hAnsi="Times New Roman" w:cs="Times New Roman"/>
          <w:b/>
          <w:bCs/>
          <w:sz w:val="24"/>
          <w:szCs w:val="24"/>
        </w:rPr>
      </w:pPr>
    </w:p>
    <w:p w14:paraId="4710E1DC" w14:textId="2229E7B2" w:rsidR="008635E8" w:rsidRDefault="008635E8" w:rsidP="00FC59A6">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Out of Town Events-Don Thompson:</w:t>
      </w:r>
    </w:p>
    <w:p w14:paraId="3CAA5DDF" w14:textId="2F4D81A8" w:rsidR="008635E8" w:rsidRDefault="008635E8" w:rsidP="008635E8">
      <w:pPr>
        <w:pStyle w:val="ListParagraph"/>
        <w:numPr>
          <w:ilvl w:val="0"/>
          <w:numId w:val="1"/>
        </w:numPr>
        <w:rPr>
          <w:rFonts w:ascii="Times New Roman" w:eastAsia="Cambria" w:hAnsi="Times New Roman" w:cs="Times New Roman"/>
          <w:sz w:val="24"/>
          <w:szCs w:val="24"/>
        </w:rPr>
      </w:pPr>
      <w:r>
        <w:rPr>
          <w:rFonts w:ascii="Times New Roman" w:eastAsia="Cambria" w:hAnsi="Times New Roman" w:cs="Times New Roman"/>
          <w:sz w:val="24"/>
          <w:szCs w:val="24"/>
        </w:rPr>
        <w:t>None</w:t>
      </w:r>
    </w:p>
    <w:p w14:paraId="1CFF5B1A" w14:textId="4C276C2C" w:rsidR="008635E8" w:rsidRDefault="008635E8" w:rsidP="008635E8">
      <w:pPr>
        <w:contextualSpacing/>
        <w:rPr>
          <w:rFonts w:ascii="Times New Roman" w:eastAsia="Cambria" w:hAnsi="Times New Roman" w:cs="Times New Roman"/>
          <w:b/>
          <w:bCs/>
          <w:sz w:val="24"/>
          <w:szCs w:val="24"/>
        </w:rPr>
      </w:pPr>
      <w:r w:rsidRPr="008635E8">
        <w:rPr>
          <w:rFonts w:ascii="Times New Roman" w:eastAsia="Cambria" w:hAnsi="Times New Roman" w:cs="Times New Roman"/>
          <w:b/>
          <w:bCs/>
          <w:sz w:val="24"/>
          <w:szCs w:val="24"/>
        </w:rPr>
        <w:t>Certificated Personnel-Don Thompson:</w:t>
      </w:r>
    </w:p>
    <w:p w14:paraId="1F6DA25D" w14:textId="412F2C94" w:rsidR="008635E8" w:rsidRDefault="008635E8" w:rsidP="008635E8">
      <w:pPr>
        <w:pStyle w:val="ListParagraph"/>
        <w:numPr>
          <w:ilvl w:val="0"/>
          <w:numId w:val="1"/>
        </w:numPr>
        <w:rPr>
          <w:rFonts w:ascii="Times New Roman" w:eastAsia="Cambria" w:hAnsi="Times New Roman" w:cs="Times New Roman"/>
          <w:sz w:val="24"/>
          <w:szCs w:val="24"/>
        </w:rPr>
      </w:pPr>
      <w:r w:rsidRPr="008635E8">
        <w:rPr>
          <w:rFonts w:ascii="Times New Roman" w:eastAsia="Cambria" w:hAnsi="Times New Roman" w:cs="Times New Roman"/>
          <w:sz w:val="24"/>
          <w:szCs w:val="24"/>
        </w:rPr>
        <w:t>None</w:t>
      </w:r>
    </w:p>
    <w:p w14:paraId="7F86962C" w14:textId="24843380" w:rsidR="008635E8" w:rsidRDefault="008635E8" w:rsidP="008635E8">
      <w:pPr>
        <w:contextualSpacing/>
        <w:rPr>
          <w:rFonts w:ascii="Times New Roman" w:eastAsia="Cambria" w:hAnsi="Times New Roman" w:cs="Times New Roman"/>
          <w:b/>
          <w:bCs/>
          <w:sz w:val="24"/>
          <w:szCs w:val="24"/>
        </w:rPr>
      </w:pPr>
      <w:r w:rsidRPr="008635E8">
        <w:rPr>
          <w:rFonts w:ascii="Times New Roman" w:eastAsia="Cambria" w:hAnsi="Times New Roman" w:cs="Times New Roman"/>
          <w:b/>
          <w:bCs/>
          <w:sz w:val="24"/>
          <w:szCs w:val="24"/>
        </w:rPr>
        <w:t>Non-Certificated Personnel-Don Thompson:</w:t>
      </w:r>
    </w:p>
    <w:p w14:paraId="7EB86FA4" w14:textId="6D967EFC" w:rsidR="008635E8" w:rsidRPr="00B95320" w:rsidRDefault="008635E8" w:rsidP="008635E8">
      <w:pPr>
        <w:pStyle w:val="ListParagraph"/>
        <w:numPr>
          <w:ilvl w:val="0"/>
          <w:numId w:val="1"/>
        </w:numPr>
        <w:rPr>
          <w:rFonts w:ascii="Times New Roman" w:eastAsia="Cambria" w:hAnsi="Times New Roman" w:cs="Times New Roman"/>
          <w:b/>
          <w:bCs/>
          <w:sz w:val="24"/>
          <w:szCs w:val="24"/>
        </w:rPr>
      </w:pPr>
      <w:r>
        <w:rPr>
          <w:rFonts w:ascii="Times New Roman" w:eastAsia="Cambria" w:hAnsi="Times New Roman" w:cs="Times New Roman"/>
          <w:sz w:val="24"/>
          <w:szCs w:val="24"/>
        </w:rPr>
        <w:t>None</w:t>
      </w:r>
    </w:p>
    <w:p w14:paraId="68ECF723" w14:textId="216E69FC" w:rsidR="00B95320" w:rsidRDefault="00B95320" w:rsidP="00B95320">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Amendment to the 2022-2023 School Calendar-Don Thompson:</w:t>
      </w:r>
    </w:p>
    <w:p w14:paraId="23E4B068" w14:textId="6DF40D99" w:rsidR="00B95320" w:rsidRDefault="0047124C" w:rsidP="00B95320">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The Director recommended board approval </w:t>
      </w:r>
      <w:r w:rsidR="00FB7C7A">
        <w:rPr>
          <w:rFonts w:ascii="Times New Roman" w:eastAsia="Cambria" w:hAnsi="Times New Roman" w:cs="Times New Roman"/>
          <w:sz w:val="24"/>
          <w:szCs w:val="24"/>
        </w:rPr>
        <w:t>of the Amendment to the 2022-2023 School Calendar.</w:t>
      </w:r>
      <w:r w:rsidR="00D14963">
        <w:rPr>
          <w:rFonts w:ascii="Times New Roman" w:eastAsia="Cambria" w:hAnsi="Times New Roman" w:cs="Times New Roman"/>
          <w:sz w:val="24"/>
          <w:szCs w:val="24"/>
        </w:rPr>
        <w:t xml:space="preserve">  A motion was made by Rob O’Hara and seconded by Brett Green to approve the Amendment to the 2022-2023 School Calendar as presented.  The motion was approved by Martin, O’Hara, Rossi, Green.</w:t>
      </w:r>
    </w:p>
    <w:p w14:paraId="46BA8F68" w14:textId="51985A14" w:rsidR="00D14963" w:rsidRDefault="00D14963" w:rsidP="00B95320">
      <w:pPr>
        <w:contextualSpacing/>
        <w:rPr>
          <w:rFonts w:ascii="Times New Roman" w:eastAsia="Cambria" w:hAnsi="Times New Roman" w:cs="Times New Roman"/>
          <w:sz w:val="24"/>
          <w:szCs w:val="24"/>
        </w:rPr>
      </w:pPr>
    </w:p>
    <w:p w14:paraId="5CC49691" w14:textId="77777777" w:rsidR="007F12E4" w:rsidRDefault="007F12E4" w:rsidP="00B95320">
      <w:pPr>
        <w:contextualSpacing/>
        <w:rPr>
          <w:rFonts w:ascii="Times New Roman" w:eastAsia="Cambria" w:hAnsi="Times New Roman" w:cs="Times New Roman"/>
          <w:sz w:val="24"/>
          <w:szCs w:val="24"/>
        </w:rPr>
      </w:pPr>
    </w:p>
    <w:p w14:paraId="22ACB7AD" w14:textId="18F79FC5" w:rsidR="00D14963" w:rsidRDefault="007F12E4" w:rsidP="00B95320">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lastRenderedPageBreak/>
        <w:t>Resolution:</w:t>
      </w:r>
    </w:p>
    <w:p w14:paraId="55D70394" w14:textId="48BAC3E3" w:rsidR="007F12E4" w:rsidRDefault="007F12E4" w:rsidP="007F12E4">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 Director recommended board approval of the following E-Rate contract according to the enclosed terms:</w:t>
      </w:r>
    </w:p>
    <w:p w14:paraId="210CA8B9" w14:textId="56BC9E48" w:rsidR="007F12E4" w:rsidRDefault="007F12E4" w:rsidP="007F12E4">
      <w:pPr>
        <w:pStyle w:val="ListParagraph"/>
        <w:numPr>
          <w:ilvl w:val="0"/>
          <w:numId w:val="2"/>
        </w:numPr>
        <w:rPr>
          <w:rFonts w:ascii="Times New Roman" w:eastAsia="Cambria" w:hAnsi="Times New Roman" w:cs="Times New Roman"/>
          <w:sz w:val="24"/>
          <w:szCs w:val="24"/>
        </w:rPr>
      </w:pPr>
      <w:r>
        <w:rPr>
          <w:rFonts w:ascii="Times New Roman" w:eastAsia="Cambria" w:hAnsi="Times New Roman" w:cs="Times New Roman"/>
          <w:sz w:val="24"/>
          <w:szCs w:val="24"/>
        </w:rPr>
        <w:t>Wireless Infrastructure through SHI at an annual cost of $13,243.20</w:t>
      </w:r>
    </w:p>
    <w:p w14:paraId="1D111BFB" w14:textId="5F14478D" w:rsidR="007F12E4" w:rsidRDefault="007F12E4" w:rsidP="007F12E4">
      <w:pPr>
        <w:pStyle w:val="ListParagraph"/>
        <w:numPr>
          <w:ilvl w:val="0"/>
          <w:numId w:val="2"/>
        </w:numPr>
        <w:rPr>
          <w:rFonts w:ascii="Times New Roman" w:eastAsia="Cambria" w:hAnsi="Times New Roman" w:cs="Times New Roman"/>
          <w:sz w:val="24"/>
          <w:szCs w:val="24"/>
        </w:rPr>
      </w:pPr>
      <w:r>
        <w:rPr>
          <w:rFonts w:ascii="Times New Roman" w:eastAsia="Cambria" w:hAnsi="Times New Roman" w:cs="Times New Roman"/>
          <w:sz w:val="24"/>
          <w:szCs w:val="24"/>
        </w:rPr>
        <w:t>Wired Connection Speed through OME-RESA at an annual cost of $29,332.00</w:t>
      </w:r>
    </w:p>
    <w:p w14:paraId="132DA712" w14:textId="6A7723B4" w:rsidR="00796866" w:rsidRDefault="007F12E4" w:rsidP="0079686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A motion was made by Rob O’Hara and seconded by Brett Green to approve the </w:t>
      </w:r>
      <w:r w:rsidR="00796866">
        <w:rPr>
          <w:rFonts w:ascii="Times New Roman" w:eastAsia="Cambria" w:hAnsi="Times New Roman" w:cs="Times New Roman"/>
          <w:sz w:val="24"/>
          <w:szCs w:val="24"/>
        </w:rPr>
        <w:t>E-Rate contract as presented.  The motion was approved by Martin, O’Hara, Rossi, Green.</w:t>
      </w:r>
    </w:p>
    <w:p w14:paraId="77A1A8F2" w14:textId="0FDB5616" w:rsidR="00796866" w:rsidRDefault="00796866" w:rsidP="00796866">
      <w:pPr>
        <w:contextualSpacing/>
        <w:rPr>
          <w:rFonts w:ascii="Times New Roman" w:eastAsia="Cambria" w:hAnsi="Times New Roman" w:cs="Times New Roman"/>
          <w:sz w:val="24"/>
          <w:szCs w:val="24"/>
        </w:rPr>
      </w:pPr>
    </w:p>
    <w:p w14:paraId="6C823B5E" w14:textId="7E95C1B4" w:rsidR="00796866" w:rsidRDefault="00796866" w:rsidP="00796866">
      <w:pPr>
        <w:contextualSpacing/>
        <w:rPr>
          <w:rFonts w:ascii="Times New Roman" w:eastAsia="Cambria" w:hAnsi="Times New Roman" w:cs="Times New Roman"/>
          <w:b/>
          <w:bCs/>
          <w:sz w:val="24"/>
          <w:szCs w:val="24"/>
        </w:rPr>
      </w:pPr>
      <w:r w:rsidRPr="00796866">
        <w:rPr>
          <w:rFonts w:ascii="Times New Roman" w:eastAsia="Cambria" w:hAnsi="Times New Roman" w:cs="Times New Roman"/>
          <w:b/>
          <w:bCs/>
          <w:sz w:val="24"/>
          <w:szCs w:val="24"/>
        </w:rPr>
        <w:t>Administrative Update/Good of BOSS-Don Thompson:</w:t>
      </w:r>
    </w:p>
    <w:p w14:paraId="52351000" w14:textId="13BC30E9" w:rsidR="00527594" w:rsidRPr="00527594" w:rsidRDefault="00527594" w:rsidP="00796866">
      <w:pPr>
        <w:contextualSpacing/>
        <w:rPr>
          <w:rFonts w:ascii="Times New Roman" w:eastAsia="Cambria" w:hAnsi="Times New Roman" w:cs="Times New Roman"/>
          <w:sz w:val="24"/>
          <w:szCs w:val="24"/>
        </w:rPr>
      </w:pPr>
      <w:r w:rsidRPr="00527594">
        <w:rPr>
          <w:rFonts w:ascii="Times New Roman" w:eastAsia="Cambria" w:hAnsi="Times New Roman" w:cs="Times New Roman"/>
          <w:sz w:val="24"/>
          <w:szCs w:val="24"/>
          <w:u w:val="single"/>
        </w:rPr>
        <w:t>Special Education Update-Angela McGraw</w:t>
      </w:r>
      <w:r>
        <w:rPr>
          <w:rFonts w:ascii="Times New Roman" w:eastAsia="Cambria" w:hAnsi="Times New Roman" w:cs="Times New Roman"/>
          <w:sz w:val="24"/>
          <w:szCs w:val="24"/>
        </w:rPr>
        <w:t>:</w:t>
      </w:r>
    </w:p>
    <w:p w14:paraId="168DFA4E" w14:textId="37082891" w:rsidR="007F12E4" w:rsidRDefault="00527594" w:rsidP="00B95320">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Angela reported that there is a new program for transition students called Virtual Job Shadow. There </w:t>
      </w:r>
      <w:r w:rsidR="004C688C">
        <w:rPr>
          <w:rFonts w:ascii="Times New Roman" w:eastAsia="Cambria" w:hAnsi="Times New Roman" w:cs="Times New Roman"/>
          <w:sz w:val="24"/>
          <w:szCs w:val="24"/>
        </w:rPr>
        <w:t>were</w:t>
      </w:r>
      <w:r w:rsidR="00512DAC">
        <w:rPr>
          <w:rFonts w:ascii="Times New Roman" w:eastAsia="Cambria" w:hAnsi="Times New Roman" w:cs="Times New Roman"/>
          <w:sz w:val="24"/>
          <w:szCs w:val="24"/>
        </w:rPr>
        <w:t xml:space="preserve"> </w:t>
      </w:r>
      <w:r>
        <w:rPr>
          <w:rFonts w:ascii="Times New Roman" w:eastAsia="Cambria" w:hAnsi="Times New Roman" w:cs="Times New Roman"/>
          <w:sz w:val="24"/>
          <w:szCs w:val="24"/>
        </w:rPr>
        <w:t>130 users in the last 30 days and 344 videos have been watched by those students who have transition plans.  A big thank you to Karla Dillon and the teachers.</w:t>
      </w:r>
    </w:p>
    <w:p w14:paraId="6A5E80B2" w14:textId="6E8902F5" w:rsidR="00442F1E" w:rsidRPr="00442F1E" w:rsidRDefault="00304946" w:rsidP="00442F1E">
      <w:pPr>
        <w:contextualSpacing/>
        <w:rPr>
          <w:rFonts w:ascii="Times New Roman" w:eastAsia="Cambria" w:hAnsi="Times New Roman" w:cs="Times New Roman"/>
          <w:sz w:val="24"/>
          <w:szCs w:val="24"/>
        </w:rPr>
      </w:pPr>
      <w:r w:rsidRPr="00304946">
        <w:rPr>
          <w:rFonts w:ascii="Times New Roman" w:eastAsia="Cambria" w:hAnsi="Times New Roman" w:cs="Times New Roman"/>
          <w:sz w:val="24"/>
          <w:szCs w:val="24"/>
          <w:u w:val="single"/>
        </w:rPr>
        <w:t>K-5 PBIS Update-Madeline Baker</w:t>
      </w:r>
      <w:r>
        <w:rPr>
          <w:rFonts w:ascii="Times New Roman" w:eastAsia="Cambria" w:hAnsi="Times New Roman" w:cs="Times New Roman"/>
          <w:sz w:val="24"/>
          <w:szCs w:val="24"/>
        </w:rPr>
        <w:t>:</w:t>
      </w:r>
    </w:p>
    <w:p w14:paraId="354E9E80" w14:textId="55B012F6" w:rsidR="00442F1E" w:rsidRPr="00442F1E" w:rsidRDefault="00442F1E" w:rsidP="00442F1E">
      <w:pPr>
        <w:spacing w:after="0" w:line="240" w:lineRule="auto"/>
        <w:rPr>
          <w:rFonts w:ascii="Times New Roman" w:eastAsia="Times New Roman" w:hAnsi="Times New Roman" w:cs="Times New Roman"/>
          <w:sz w:val="24"/>
          <w:szCs w:val="24"/>
        </w:rPr>
      </w:pPr>
      <w:r w:rsidRPr="00442F1E">
        <w:rPr>
          <w:rFonts w:ascii="Times New Roman" w:eastAsia="Times New Roman" w:hAnsi="Times New Roman" w:cs="Times New Roman"/>
          <w:color w:val="000000"/>
          <w:sz w:val="24"/>
          <w:szCs w:val="24"/>
        </w:rPr>
        <w:t>Short and sweet today!</w:t>
      </w:r>
      <w:r>
        <w:rPr>
          <w:rFonts w:ascii="Times New Roman" w:eastAsia="Times New Roman" w:hAnsi="Times New Roman" w:cs="Times New Roman"/>
          <w:sz w:val="24"/>
          <w:szCs w:val="24"/>
        </w:rPr>
        <w:t xml:space="preserve">  </w:t>
      </w:r>
      <w:r w:rsidRPr="00442F1E">
        <w:rPr>
          <w:rFonts w:ascii="Times New Roman" w:eastAsia="Times New Roman" w:hAnsi="Times New Roman" w:cs="Times New Roman"/>
          <w:color w:val="000000"/>
          <w:sz w:val="24"/>
          <w:szCs w:val="24"/>
        </w:rPr>
        <w:t>Teachers are finishing up 3rd quarter with grades due tomorrow afternoon</w:t>
      </w:r>
      <w:r>
        <w:rPr>
          <w:rFonts w:ascii="Times New Roman" w:eastAsia="Times New Roman" w:hAnsi="Times New Roman" w:cs="Times New Roman"/>
          <w:color w:val="000000"/>
          <w:sz w:val="24"/>
          <w:szCs w:val="24"/>
        </w:rPr>
        <w:t xml:space="preserve">, </w:t>
      </w:r>
      <w:r w:rsidRPr="00442F1E">
        <w:rPr>
          <w:rFonts w:ascii="Times New Roman" w:eastAsia="Times New Roman" w:hAnsi="Times New Roman" w:cs="Times New Roman"/>
          <w:color w:val="000000"/>
          <w:sz w:val="24"/>
          <w:szCs w:val="24"/>
        </w:rPr>
        <w:t>as well continuing to give their students lots of preparation and practice for OSTs coming up in a couple weeks.  There is a vibe of cautious optimism going into testing this spring.</w:t>
      </w:r>
    </w:p>
    <w:p w14:paraId="7B1F55E0" w14:textId="7C93FA62" w:rsidR="00442F1E" w:rsidRPr="00442F1E" w:rsidRDefault="00442F1E" w:rsidP="00442F1E">
      <w:pPr>
        <w:spacing w:after="0" w:line="240" w:lineRule="auto"/>
        <w:rPr>
          <w:rFonts w:ascii="Times New Roman" w:eastAsia="Times New Roman" w:hAnsi="Times New Roman" w:cs="Times New Roman"/>
          <w:sz w:val="24"/>
          <w:szCs w:val="24"/>
        </w:rPr>
      </w:pPr>
      <w:r w:rsidRPr="00442F1E">
        <w:rPr>
          <w:rFonts w:ascii="Times New Roman" w:eastAsia="Times New Roman" w:hAnsi="Times New Roman" w:cs="Times New Roman"/>
          <w:color w:val="000000"/>
          <w:sz w:val="24"/>
          <w:szCs w:val="24"/>
        </w:rPr>
        <w:t xml:space="preserve">We're excited to hear about our first Field Trip in almost 2 years: today - Underground RR Museum in Flushing.  We had a total of 70+ people participating </w:t>
      </w:r>
      <w:r>
        <w:rPr>
          <w:rFonts w:ascii="Times New Roman" w:eastAsia="Times New Roman" w:hAnsi="Times New Roman" w:cs="Times New Roman"/>
          <w:color w:val="000000"/>
          <w:sz w:val="24"/>
          <w:szCs w:val="24"/>
        </w:rPr>
        <w:t>and</w:t>
      </w:r>
      <w:r w:rsidRPr="00442F1E">
        <w:rPr>
          <w:rFonts w:ascii="Times New Roman" w:eastAsia="Times New Roman" w:hAnsi="Times New Roman" w:cs="Times New Roman"/>
          <w:color w:val="000000"/>
          <w:sz w:val="24"/>
          <w:szCs w:val="24"/>
        </w:rPr>
        <w:t xml:space="preserve"> had to close enrollment.</w:t>
      </w:r>
    </w:p>
    <w:p w14:paraId="7C2E5B1F" w14:textId="2280356B" w:rsidR="00442F1E" w:rsidRPr="00442F1E" w:rsidRDefault="00442F1E" w:rsidP="00442F1E">
      <w:pPr>
        <w:spacing w:after="0" w:line="240" w:lineRule="auto"/>
        <w:rPr>
          <w:rFonts w:ascii="Times New Roman" w:eastAsia="Times New Roman" w:hAnsi="Times New Roman" w:cs="Times New Roman"/>
          <w:sz w:val="24"/>
          <w:szCs w:val="24"/>
        </w:rPr>
      </w:pPr>
      <w:r w:rsidRPr="00442F1E">
        <w:rPr>
          <w:rFonts w:ascii="Times New Roman" w:eastAsia="Times New Roman" w:hAnsi="Times New Roman" w:cs="Times New Roman"/>
          <w:color w:val="000000"/>
          <w:sz w:val="24"/>
          <w:szCs w:val="24"/>
        </w:rPr>
        <w:t xml:space="preserve">PBIS just keeps moving along with increased momentum. TFI from last year 67%; this year we scored 92%.  Tier 1 implementation is very </w:t>
      </w:r>
      <w:proofErr w:type="gramStart"/>
      <w:r w:rsidRPr="00442F1E">
        <w:rPr>
          <w:rFonts w:ascii="Times New Roman" w:eastAsia="Times New Roman" w:hAnsi="Times New Roman" w:cs="Times New Roman"/>
          <w:color w:val="000000"/>
          <w:sz w:val="24"/>
          <w:szCs w:val="24"/>
        </w:rPr>
        <w:t>strong</w:t>
      </w:r>
      <w:proofErr w:type="gramEnd"/>
      <w:r w:rsidRPr="00442F1E">
        <w:rPr>
          <w:rFonts w:ascii="Times New Roman" w:eastAsia="Times New Roman" w:hAnsi="Times New Roman" w:cs="Times New Roman"/>
          <w:color w:val="000000"/>
          <w:sz w:val="24"/>
          <w:szCs w:val="24"/>
        </w:rPr>
        <w:t xml:space="preserve"> and we are building foundations for Tier 2 and 3 now for next year.  We are going to apply to SST for recognition of successful Tier 1</w:t>
      </w:r>
      <w:r>
        <w:rPr>
          <w:rFonts w:ascii="Times New Roman" w:eastAsia="Times New Roman" w:hAnsi="Times New Roman" w:cs="Times New Roman"/>
          <w:color w:val="000000"/>
          <w:sz w:val="24"/>
          <w:szCs w:val="24"/>
        </w:rPr>
        <w:t xml:space="preserve"> </w:t>
      </w:r>
      <w:r w:rsidRPr="00442F1E">
        <w:rPr>
          <w:rFonts w:ascii="Times New Roman" w:eastAsia="Times New Roman" w:hAnsi="Times New Roman" w:cs="Times New Roman"/>
          <w:color w:val="000000"/>
          <w:sz w:val="24"/>
          <w:szCs w:val="24"/>
        </w:rPr>
        <w:t>implementation.</w:t>
      </w:r>
    </w:p>
    <w:p w14:paraId="4677826E" w14:textId="576F9343" w:rsidR="009C6B91" w:rsidRDefault="009C6B91" w:rsidP="00FC59A6">
      <w:pPr>
        <w:contextualSpacing/>
        <w:rPr>
          <w:rFonts w:ascii="Times New Roman" w:eastAsia="Cambria" w:hAnsi="Times New Roman" w:cs="Times New Roman"/>
          <w:sz w:val="24"/>
          <w:szCs w:val="24"/>
        </w:rPr>
      </w:pPr>
      <w:r w:rsidRPr="009C6B91">
        <w:rPr>
          <w:rFonts w:ascii="Times New Roman" w:eastAsia="Cambria" w:hAnsi="Times New Roman" w:cs="Times New Roman"/>
          <w:sz w:val="24"/>
          <w:szCs w:val="24"/>
          <w:u w:val="single"/>
        </w:rPr>
        <w:t xml:space="preserve">School Year Update-Frank </w:t>
      </w:r>
      <w:proofErr w:type="spellStart"/>
      <w:r w:rsidRPr="009C6B91">
        <w:rPr>
          <w:rFonts w:ascii="Times New Roman" w:eastAsia="Cambria" w:hAnsi="Times New Roman" w:cs="Times New Roman"/>
          <w:sz w:val="24"/>
          <w:szCs w:val="24"/>
          <w:u w:val="single"/>
        </w:rPr>
        <w:t>Mader</w:t>
      </w:r>
      <w:proofErr w:type="spellEnd"/>
      <w:r>
        <w:rPr>
          <w:rFonts w:ascii="Times New Roman" w:eastAsia="Cambria" w:hAnsi="Times New Roman" w:cs="Times New Roman"/>
          <w:sz w:val="24"/>
          <w:szCs w:val="24"/>
        </w:rPr>
        <w:t>:</w:t>
      </w:r>
    </w:p>
    <w:p w14:paraId="6E71476E" w14:textId="72EB5FB0" w:rsidR="009C6B91" w:rsidRDefault="007F26A9"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Frank reported that there will be 3 weeks of testing in April.  After testing it </w:t>
      </w:r>
      <w:r w:rsidR="00303549">
        <w:rPr>
          <w:rFonts w:ascii="Times New Roman" w:eastAsia="Cambria" w:hAnsi="Times New Roman" w:cs="Times New Roman"/>
          <w:sz w:val="24"/>
          <w:szCs w:val="24"/>
        </w:rPr>
        <w:t xml:space="preserve">will get </w:t>
      </w:r>
      <w:r>
        <w:rPr>
          <w:rFonts w:ascii="Times New Roman" w:eastAsia="Cambria" w:hAnsi="Times New Roman" w:cs="Times New Roman"/>
          <w:sz w:val="24"/>
          <w:szCs w:val="24"/>
        </w:rPr>
        <w:t>fun starting to plan for next year.  We’ve rolled out class schedules for next year and are excited to close out this year.</w:t>
      </w:r>
    </w:p>
    <w:p w14:paraId="47C3BF4A" w14:textId="5404DB53" w:rsidR="007F26A9" w:rsidRDefault="007F26A9" w:rsidP="00FC59A6">
      <w:pPr>
        <w:contextualSpacing/>
        <w:rPr>
          <w:rFonts w:ascii="Times New Roman" w:eastAsia="Cambria" w:hAnsi="Times New Roman" w:cs="Times New Roman"/>
          <w:sz w:val="24"/>
          <w:szCs w:val="24"/>
        </w:rPr>
      </w:pPr>
      <w:r w:rsidRPr="007F26A9">
        <w:rPr>
          <w:rFonts w:ascii="Times New Roman" w:eastAsia="Cambria" w:hAnsi="Times New Roman" w:cs="Times New Roman"/>
          <w:sz w:val="24"/>
          <w:szCs w:val="24"/>
          <w:u w:val="single"/>
        </w:rPr>
        <w:t>Student Services Update-Jeannette Bailey</w:t>
      </w:r>
      <w:r>
        <w:rPr>
          <w:rFonts w:ascii="Times New Roman" w:eastAsia="Cambria" w:hAnsi="Times New Roman" w:cs="Times New Roman"/>
          <w:sz w:val="24"/>
          <w:szCs w:val="24"/>
        </w:rPr>
        <w:t>:</w:t>
      </w:r>
    </w:p>
    <w:p w14:paraId="595EEF3E" w14:textId="3D00BD7B" w:rsidR="000D0A88" w:rsidRDefault="000D0A88"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Jeannette reported that as the quarter ends, report cards will go out on Monday and graduation apps are going out on Tuesday.  Testing will start in two </w:t>
      </w:r>
      <w:proofErr w:type="gramStart"/>
      <w:r>
        <w:rPr>
          <w:rFonts w:ascii="Times New Roman" w:eastAsia="Cambria" w:hAnsi="Times New Roman" w:cs="Times New Roman"/>
          <w:sz w:val="24"/>
          <w:szCs w:val="24"/>
        </w:rPr>
        <w:t>weeks</w:t>
      </w:r>
      <w:proofErr w:type="gramEnd"/>
      <w:r>
        <w:rPr>
          <w:rFonts w:ascii="Times New Roman" w:eastAsia="Cambria" w:hAnsi="Times New Roman" w:cs="Times New Roman"/>
          <w:sz w:val="24"/>
          <w:szCs w:val="24"/>
        </w:rPr>
        <w:t xml:space="preserve"> and we will have meetings for teachers and parents.  </w:t>
      </w:r>
    </w:p>
    <w:p w14:paraId="6071DA5E" w14:textId="122E683F" w:rsidR="000D0A88" w:rsidRDefault="000D0A88" w:rsidP="00FC59A6">
      <w:pPr>
        <w:contextualSpacing/>
        <w:rPr>
          <w:rFonts w:ascii="Times New Roman" w:eastAsia="Cambria" w:hAnsi="Times New Roman" w:cs="Times New Roman"/>
          <w:sz w:val="24"/>
          <w:szCs w:val="24"/>
        </w:rPr>
      </w:pPr>
      <w:r w:rsidRPr="000D0A88">
        <w:rPr>
          <w:rFonts w:ascii="Times New Roman" w:eastAsia="Cambria" w:hAnsi="Times New Roman" w:cs="Times New Roman"/>
          <w:sz w:val="24"/>
          <w:szCs w:val="24"/>
          <w:u w:val="single"/>
        </w:rPr>
        <w:t xml:space="preserve">Tech Update-Frank </w:t>
      </w:r>
      <w:proofErr w:type="spellStart"/>
      <w:r w:rsidRPr="000D0A88">
        <w:rPr>
          <w:rFonts w:ascii="Times New Roman" w:eastAsia="Cambria" w:hAnsi="Times New Roman" w:cs="Times New Roman"/>
          <w:sz w:val="24"/>
          <w:szCs w:val="24"/>
          <w:u w:val="single"/>
        </w:rPr>
        <w:t>Leppar</w:t>
      </w:r>
      <w:proofErr w:type="spellEnd"/>
      <w:r>
        <w:rPr>
          <w:rFonts w:ascii="Times New Roman" w:eastAsia="Cambria" w:hAnsi="Times New Roman" w:cs="Times New Roman"/>
          <w:sz w:val="24"/>
          <w:szCs w:val="24"/>
        </w:rPr>
        <w:t>:</w:t>
      </w:r>
    </w:p>
    <w:p w14:paraId="1962023F" w14:textId="3178B8F1" w:rsidR="009113A1" w:rsidRDefault="009113A1"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Frank reported that we have 471 in FTE adjustments.</w:t>
      </w:r>
    </w:p>
    <w:p w14:paraId="7F5BC3B3" w14:textId="3E0B3F29" w:rsidR="009113A1" w:rsidRDefault="009113A1" w:rsidP="00FC59A6">
      <w:pPr>
        <w:contextualSpacing/>
        <w:rPr>
          <w:rFonts w:ascii="Times New Roman" w:eastAsia="Cambria" w:hAnsi="Times New Roman" w:cs="Times New Roman"/>
          <w:sz w:val="24"/>
          <w:szCs w:val="24"/>
        </w:rPr>
      </w:pPr>
      <w:r w:rsidRPr="009113A1">
        <w:rPr>
          <w:rFonts w:ascii="Times New Roman" w:eastAsia="Cambria" w:hAnsi="Times New Roman" w:cs="Times New Roman"/>
          <w:sz w:val="24"/>
          <w:szCs w:val="24"/>
          <w:u w:val="single"/>
        </w:rPr>
        <w:t>Good of BOSS-Don Thompson</w:t>
      </w:r>
      <w:r>
        <w:rPr>
          <w:rFonts w:ascii="Times New Roman" w:eastAsia="Cambria" w:hAnsi="Times New Roman" w:cs="Times New Roman"/>
          <w:sz w:val="24"/>
          <w:szCs w:val="24"/>
        </w:rPr>
        <w:t>:</w:t>
      </w:r>
    </w:p>
    <w:p w14:paraId="25C1D50F" w14:textId="61CBFA56" w:rsidR="00105B15" w:rsidRDefault="007C6C67" w:rsidP="00FC59A6">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The Director reported that the second round of parent/teacher conferences are next week.  Our communication with teachers has gone well and we are pleased.  The Director recently met with 50 different teachers and finished up those meetings.  By far this has been the best year since he has been here.  If we see an increase in </w:t>
      </w:r>
      <w:proofErr w:type="gramStart"/>
      <w:r>
        <w:rPr>
          <w:rFonts w:ascii="Times New Roman" w:eastAsia="Cambria" w:hAnsi="Times New Roman" w:cs="Times New Roman"/>
          <w:sz w:val="24"/>
          <w:szCs w:val="24"/>
        </w:rPr>
        <w:t>testing</w:t>
      </w:r>
      <w:proofErr w:type="gramEnd"/>
      <w:r>
        <w:rPr>
          <w:rFonts w:ascii="Times New Roman" w:eastAsia="Cambria" w:hAnsi="Times New Roman" w:cs="Times New Roman"/>
          <w:sz w:val="24"/>
          <w:szCs w:val="24"/>
        </w:rPr>
        <w:t xml:space="preserve"> then all things will be moving forward.  A reminder that the next board meeting will be one week earlier due to spring break.</w:t>
      </w:r>
    </w:p>
    <w:p w14:paraId="694FA3E9" w14:textId="36AFA6C3" w:rsidR="003918FD" w:rsidRDefault="003918FD" w:rsidP="00FC59A6">
      <w:pPr>
        <w:contextualSpacing/>
        <w:rPr>
          <w:rFonts w:ascii="Times New Roman" w:eastAsia="Cambria" w:hAnsi="Times New Roman" w:cs="Times New Roman"/>
          <w:sz w:val="24"/>
          <w:szCs w:val="24"/>
        </w:rPr>
      </w:pPr>
    </w:p>
    <w:p w14:paraId="0B9D4975" w14:textId="2C17B870" w:rsidR="00F611D8" w:rsidRDefault="00F611D8" w:rsidP="00FC59A6">
      <w:pPr>
        <w:contextualSpacing/>
        <w:rPr>
          <w:rFonts w:ascii="Times New Roman" w:eastAsia="Cambria" w:hAnsi="Times New Roman" w:cs="Times New Roman"/>
          <w:sz w:val="24"/>
          <w:szCs w:val="24"/>
        </w:rPr>
      </w:pPr>
    </w:p>
    <w:p w14:paraId="250B7D9A" w14:textId="44DE396A" w:rsidR="00F611D8" w:rsidRDefault="00F611D8" w:rsidP="00FC59A6">
      <w:pPr>
        <w:contextualSpacing/>
        <w:rPr>
          <w:rFonts w:ascii="Times New Roman" w:eastAsia="Cambria" w:hAnsi="Times New Roman" w:cs="Times New Roman"/>
          <w:sz w:val="24"/>
          <w:szCs w:val="24"/>
        </w:rPr>
      </w:pPr>
    </w:p>
    <w:p w14:paraId="1C4D6164" w14:textId="77777777" w:rsidR="00F611D8" w:rsidRDefault="00F611D8" w:rsidP="00FC59A6">
      <w:pPr>
        <w:contextualSpacing/>
        <w:rPr>
          <w:rFonts w:ascii="Times New Roman" w:eastAsia="Cambria" w:hAnsi="Times New Roman" w:cs="Times New Roman"/>
          <w:sz w:val="24"/>
          <w:szCs w:val="24"/>
        </w:rPr>
      </w:pPr>
    </w:p>
    <w:p w14:paraId="2C1062F8" w14:textId="18267838" w:rsidR="003918FD" w:rsidRPr="003918FD" w:rsidRDefault="003918FD" w:rsidP="00FC59A6">
      <w:pPr>
        <w:contextualSpacing/>
        <w:rPr>
          <w:rFonts w:ascii="Times New Roman" w:eastAsia="Cambria" w:hAnsi="Times New Roman" w:cs="Times New Roman"/>
          <w:b/>
          <w:bCs/>
          <w:sz w:val="24"/>
          <w:szCs w:val="24"/>
        </w:rPr>
      </w:pPr>
      <w:r w:rsidRPr="003918FD">
        <w:rPr>
          <w:rFonts w:ascii="Times New Roman" w:eastAsia="Cambria" w:hAnsi="Times New Roman" w:cs="Times New Roman"/>
          <w:b/>
          <w:bCs/>
          <w:sz w:val="24"/>
          <w:szCs w:val="24"/>
        </w:rPr>
        <w:lastRenderedPageBreak/>
        <w:t>Items from the Board:</w:t>
      </w:r>
    </w:p>
    <w:p w14:paraId="440F7EC3" w14:textId="026866C4" w:rsidR="004C51BB" w:rsidRDefault="00F611D8" w:rsidP="00FC2C2B">
      <w:pPr>
        <w:contextualSpacing/>
        <w:rPr>
          <w:rFonts w:ascii="Times New Roman" w:hAnsi="Times New Roman" w:cs="Times New Roman"/>
          <w:sz w:val="24"/>
          <w:szCs w:val="24"/>
        </w:rPr>
      </w:pPr>
      <w:r>
        <w:rPr>
          <w:rFonts w:ascii="Times New Roman" w:hAnsi="Times New Roman" w:cs="Times New Roman"/>
          <w:sz w:val="24"/>
          <w:szCs w:val="24"/>
        </w:rPr>
        <w:t>Board President Josh Martin took a moment to publicly congratulate BOSS student Susanna Coffman and her team, Stellar Robotics, who designed and built a robot for the upcoming Buckeye Regional Robotics Competition.</w:t>
      </w:r>
    </w:p>
    <w:p w14:paraId="7A3B0C12" w14:textId="464B0873" w:rsidR="0022057F" w:rsidRDefault="0022057F" w:rsidP="00FC2C2B">
      <w:pPr>
        <w:contextualSpacing/>
        <w:rPr>
          <w:rFonts w:ascii="Times New Roman" w:hAnsi="Times New Roman" w:cs="Times New Roman"/>
          <w:sz w:val="24"/>
          <w:szCs w:val="24"/>
        </w:rPr>
      </w:pPr>
    </w:p>
    <w:p w14:paraId="47900290" w14:textId="75265718" w:rsidR="0022057F" w:rsidRDefault="0022057F" w:rsidP="00FC2C2B">
      <w:pPr>
        <w:contextualSpacing/>
        <w:rPr>
          <w:rFonts w:ascii="Times New Roman" w:hAnsi="Times New Roman" w:cs="Times New Roman"/>
          <w:b/>
          <w:bCs/>
          <w:sz w:val="24"/>
          <w:szCs w:val="24"/>
        </w:rPr>
      </w:pPr>
      <w:r w:rsidRPr="0022057F">
        <w:rPr>
          <w:rFonts w:ascii="Times New Roman" w:hAnsi="Times New Roman" w:cs="Times New Roman"/>
          <w:b/>
          <w:bCs/>
          <w:sz w:val="24"/>
          <w:szCs w:val="24"/>
        </w:rPr>
        <w:t>Adjournment:</w:t>
      </w:r>
    </w:p>
    <w:p w14:paraId="5AE83B0A" w14:textId="5DF4ED57" w:rsidR="0022057F" w:rsidRDefault="0022057F" w:rsidP="00FC2C2B">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613D48">
        <w:rPr>
          <w:rFonts w:ascii="Times New Roman" w:hAnsi="Times New Roman" w:cs="Times New Roman"/>
          <w:sz w:val="24"/>
          <w:szCs w:val="24"/>
        </w:rPr>
        <w:t>board meeting was adjourned at 12:03 p.m.</w:t>
      </w:r>
    </w:p>
    <w:p w14:paraId="18420656" w14:textId="37F9E204" w:rsidR="00613D48" w:rsidRDefault="00613D48" w:rsidP="00FC2C2B">
      <w:pPr>
        <w:contextualSpacing/>
        <w:rPr>
          <w:rFonts w:ascii="Times New Roman" w:hAnsi="Times New Roman" w:cs="Times New Roman"/>
          <w:sz w:val="24"/>
          <w:szCs w:val="24"/>
        </w:rPr>
      </w:pPr>
    </w:p>
    <w:p w14:paraId="086085F4" w14:textId="1F2543A7" w:rsidR="00613D48" w:rsidRDefault="00613D48" w:rsidP="00FC2C2B">
      <w:pPr>
        <w:contextualSpacing/>
        <w:rPr>
          <w:rFonts w:ascii="Times New Roman" w:hAnsi="Times New Roman" w:cs="Times New Roman"/>
          <w:sz w:val="24"/>
          <w:szCs w:val="24"/>
        </w:rPr>
      </w:pPr>
      <w:r>
        <w:rPr>
          <w:rFonts w:ascii="Times New Roman" w:hAnsi="Times New Roman" w:cs="Times New Roman"/>
          <w:sz w:val="24"/>
          <w:szCs w:val="24"/>
        </w:rPr>
        <w:t xml:space="preserve">The next regular board meeting will be Thursday April 14,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11:30 a.m., at 119 East Fifth Street, East Liverpool, Ohio 43920.</w:t>
      </w:r>
    </w:p>
    <w:p w14:paraId="73A1224D" w14:textId="07ADCC80" w:rsidR="00613D48" w:rsidRDefault="00613D48" w:rsidP="00FC2C2B">
      <w:pPr>
        <w:contextualSpacing/>
        <w:rPr>
          <w:rFonts w:ascii="Times New Roman" w:hAnsi="Times New Roman" w:cs="Times New Roman"/>
          <w:sz w:val="24"/>
          <w:szCs w:val="24"/>
        </w:rPr>
      </w:pPr>
    </w:p>
    <w:p w14:paraId="318B0CF6" w14:textId="429F68E7" w:rsidR="00613D48" w:rsidRDefault="00613D48" w:rsidP="00FC2C2B">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8883244" w14:textId="05E9065C" w:rsidR="00613D48" w:rsidRDefault="00613D48" w:rsidP="00FC2C2B">
      <w:pPr>
        <w:contextualSpacing/>
        <w:rPr>
          <w:rFonts w:ascii="Times New Roman" w:hAnsi="Times New Roman" w:cs="Times New Roman"/>
          <w:sz w:val="24"/>
          <w:szCs w:val="24"/>
        </w:rPr>
      </w:pPr>
      <w:r>
        <w:rPr>
          <w:rFonts w:ascii="Times New Roman" w:hAnsi="Times New Roman" w:cs="Times New Roman"/>
          <w:sz w:val="24"/>
          <w:szCs w:val="24"/>
        </w:rPr>
        <w:t>Amy DeFilippo</w:t>
      </w:r>
    </w:p>
    <w:p w14:paraId="57A5A367" w14:textId="087A982A" w:rsidR="00613D48" w:rsidRDefault="00613D48" w:rsidP="00FC2C2B">
      <w:pPr>
        <w:contextualSpacing/>
        <w:rPr>
          <w:rFonts w:ascii="Times New Roman" w:hAnsi="Times New Roman" w:cs="Times New Roman"/>
          <w:sz w:val="24"/>
          <w:szCs w:val="24"/>
        </w:rPr>
      </w:pPr>
    </w:p>
    <w:p w14:paraId="622C2C64" w14:textId="53AFEDD1" w:rsidR="00613D48" w:rsidRDefault="00613D48" w:rsidP="00FC2C2B">
      <w:pPr>
        <w:contextualSpacing/>
        <w:rPr>
          <w:rFonts w:ascii="Times New Roman" w:hAnsi="Times New Roman" w:cs="Times New Roman"/>
          <w:sz w:val="24"/>
          <w:szCs w:val="24"/>
        </w:rPr>
      </w:pPr>
    </w:p>
    <w:p w14:paraId="1F433D93" w14:textId="719DF14A" w:rsidR="00613D48" w:rsidRDefault="00613D48" w:rsidP="00FC2C2B">
      <w:pPr>
        <w:contextualSpacing/>
        <w:rPr>
          <w:rFonts w:ascii="Times New Roman" w:hAnsi="Times New Roman" w:cs="Times New Roman"/>
          <w:sz w:val="24"/>
          <w:szCs w:val="24"/>
        </w:rPr>
      </w:pPr>
    </w:p>
    <w:p w14:paraId="533E8943" w14:textId="2124A00A" w:rsidR="00613D48" w:rsidRDefault="00613D48" w:rsidP="00FC2C2B">
      <w:pPr>
        <w:contextualSpacing/>
        <w:rPr>
          <w:rFonts w:ascii="Times New Roman" w:hAnsi="Times New Roman" w:cs="Times New Roman"/>
          <w:sz w:val="24"/>
          <w:szCs w:val="24"/>
        </w:rPr>
      </w:pPr>
    </w:p>
    <w:p w14:paraId="151C6B2A" w14:textId="7E47E154" w:rsidR="00613D48" w:rsidRDefault="00613D48" w:rsidP="00FC2C2B">
      <w:pPr>
        <w:contextualSpacing/>
        <w:rPr>
          <w:rFonts w:ascii="Times New Roman" w:hAnsi="Times New Roman" w:cs="Times New Roman"/>
          <w:sz w:val="24"/>
          <w:szCs w:val="24"/>
        </w:rPr>
      </w:pPr>
    </w:p>
    <w:p w14:paraId="269C40C3" w14:textId="2FF4BC07" w:rsidR="00613D48" w:rsidRDefault="00613D48" w:rsidP="00FC2C2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5ADE1C94" w14:textId="1777804D" w:rsidR="00613D48" w:rsidRPr="00613D48" w:rsidRDefault="00613D48" w:rsidP="00FC2C2B">
      <w:pPr>
        <w:contextualSpacing/>
        <w:rPr>
          <w:rFonts w:ascii="Times New Roman" w:hAnsi="Times New Roman" w:cs="Times New Roman"/>
          <w:b/>
          <w:bCs/>
          <w:sz w:val="24"/>
          <w:szCs w:val="24"/>
        </w:rPr>
      </w:pPr>
      <w:r w:rsidRPr="00613D48">
        <w:rPr>
          <w:rFonts w:ascii="Times New Roman" w:hAnsi="Times New Roman" w:cs="Times New Roman"/>
          <w:b/>
          <w:bCs/>
          <w:sz w:val="24"/>
          <w:szCs w:val="24"/>
        </w:rPr>
        <w:t>Signature of Board President</w:t>
      </w:r>
    </w:p>
    <w:p w14:paraId="1AF4F541" w14:textId="77777777" w:rsidR="004C51BB" w:rsidRDefault="004C51BB" w:rsidP="00FC2C2B">
      <w:pPr>
        <w:contextualSpacing/>
        <w:rPr>
          <w:rFonts w:ascii="Times New Roman" w:hAnsi="Times New Roman" w:cs="Times New Roman"/>
          <w:sz w:val="24"/>
          <w:szCs w:val="24"/>
        </w:rPr>
      </w:pPr>
    </w:p>
    <w:p w14:paraId="3113F578" w14:textId="77777777" w:rsidR="00D1613E" w:rsidRPr="00470D13" w:rsidRDefault="00D1613E" w:rsidP="00FC2C2B">
      <w:pPr>
        <w:contextualSpacing/>
        <w:rPr>
          <w:rFonts w:ascii="Times New Roman" w:hAnsi="Times New Roman" w:cs="Times New Roman"/>
          <w:sz w:val="24"/>
          <w:szCs w:val="24"/>
        </w:rPr>
      </w:pPr>
    </w:p>
    <w:sectPr w:rsidR="00D1613E" w:rsidRPr="00470D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AFD9" w14:textId="77777777" w:rsidR="001257CA" w:rsidRDefault="001257CA" w:rsidP="00FC2C2B">
      <w:pPr>
        <w:spacing w:after="0" w:line="240" w:lineRule="auto"/>
      </w:pPr>
      <w:r>
        <w:separator/>
      </w:r>
    </w:p>
  </w:endnote>
  <w:endnote w:type="continuationSeparator" w:id="0">
    <w:p w14:paraId="489AACEA" w14:textId="77777777" w:rsidR="001257CA" w:rsidRDefault="001257CA" w:rsidP="00FC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06694"/>
      <w:docPartObj>
        <w:docPartGallery w:val="Page Numbers (Bottom of Page)"/>
        <w:docPartUnique/>
      </w:docPartObj>
    </w:sdtPr>
    <w:sdtEndPr>
      <w:rPr>
        <w:noProof/>
      </w:rPr>
    </w:sdtEndPr>
    <w:sdtContent>
      <w:p w14:paraId="32A4E7CA" w14:textId="3B2480F7" w:rsidR="00FC2C2B" w:rsidRDefault="00FC2C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D161A" w14:textId="77777777" w:rsidR="00FC2C2B" w:rsidRDefault="00FC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2A2B" w14:textId="77777777" w:rsidR="001257CA" w:rsidRDefault="001257CA" w:rsidP="00FC2C2B">
      <w:pPr>
        <w:spacing w:after="0" w:line="240" w:lineRule="auto"/>
      </w:pPr>
      <w:r>
        <w:separator/>
      </w:r>
    </w:p>
  </w:footnote>
  <w:footnote w:type="continuationSeparator" w:id="0">
    <w:p w14:paraId="6C83233C" w14:textId="77777777" w:rsidR="001257CA" w:rsidRDefault="001257CA" w:rsidP="00FC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4D95"/>
    <w:multiLevelType w:val="hybridMultilevel"/>
    <w:tmpl w:val="696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B4EA3"/>
    <w:multiLevelType w:val="hybridMultilevel"/>
    <w:tmpl w:val="68D4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C0"/>
    <w:rsid w:val="000C32A9"/>
    <w:rsid w:val="000D0A88"/>
    <w:rsid w:val="000F4CC8"/>
    <w:rsid w:val="00105B15"/>
    <w:rsid w:val="001257CA"/>
    <w:rsid w:val="001931F0"/>
    <w:rsid w:val="0022057F"/>
    <w:rsid w:val="00221A4D"/>
    <w:rsid w:val="0027363E"/>
    <w:rsid w:val="00303549"/>
    <w:rsid w:val="00304946"/>
    <w:rsid w:val="003508FC"/>
    <w:rsid w:val="003918FD"/>
    <w:rsid w:val="003944CE"/>
    <w:rsid w:val="003B45C5"/>
    <w:rsid w:val="00412900"/>
    <w:rsid w:val="00442F1E"/>
    <w:rsid w:val="00457FE4"/>
    <w:rsid w:val="00470D13"/>
    <w:rsid w:val="0047124C"/>
    <w:rsid w:val="004835A1"/>
    <w:rsid w:val="004C51BB"/>
    <w:rsid w:val="004C688C"/>
    <w:rsid w:val="004C7CB5"/>
    <w:rsid w:val="00511651"/>
    <w:rsid w:val="00512DAC"/>
    <w:rsid w:val="00527594"/>
    <w:rsid w:val="005535E2"/>
    <w:rsid w:val="00583349"/>
    <w:rsid w:val="005834CC"/>
    <w:rsid w:val="00613D48"/>
    <w:rsid w:val="0061645C"/>
    <w:rsid w:val="00651C40"/>
    <w:rsid w:val="006B3F6D"/>
    <w:rsid w:val="006C34C6"/>
    <w:rsid w:val="006F0ED1"/>
    <w:rsid w:val="006F680A"/>
    <w:rsid w:val="007501C9"/>
    <w:rsid w:val="00775A1A"/>
    <w:rsid w:val="00796866"/>
    <w:rsid w:val="00796D22"/>
    <w:rsid w:val="007C00D5"/>
    <w:rsid w:val="007C6C67"/>
    <w:rsid w:val="007F12E4"/>
    <w:rsid w:val="007F26A9"/>
    <w:rsid w:val="008635E8"/>
    <w:rsid w:val="009113A1"/>
    <w:rsid w:val="009720F3"/>
    <w:rsid w:val="009C6773"/>
    <w:rsid w:val="009C6B91"/>
    <w:rsid w:val="009E32F7"/>
    <w:rsid w:val="009E6B91"/>
    <w:rsid w:val="00A236EA"/>
    <w:rsid w:val="00A34722"/>
    <w:rsid w:val="00A64037"/>
    <w:rsid w:val="00A877D1"/>
    <w:rsid w:val="00AA2362"/>
    <w:rsid w:val="00AA471D"/>
    <w:rsid w:val="00B142BA"/>
    <w:rsid w:val="00B263BF"/>
    <w:rsid w:val="00B95320"/>
    <w:rsid w:val="00BC03A0"/>
    <w:rsid w:val="00C0365F"/>
    <w:rsid w:val="00C13C7F"/>
    <w:rsid w:val="00C50971"/>
    <w:rsid w:val="00C656C0"/>
    <w:rsid w:val="00CC1AA8"/>
    <w:rsid w:val="00CD24CA"/>
    <w:rsid w:val="00CD40E3"/>
    <w:rsid w:val="00D14963"/>
    <w:rsid w:val="00D1613E"/>
    <w:rsid w:val="00D262E6"/>
    <w:rsid w:val="00D92BF0"/>
    <w:rsid w:val="00D943D0"/>
    <w:rsid w:val="00DC23ED"/>
    <w:rsid w:val="00F57333"/>
    <w:rsid w:val="00F611D8"/>
    <w:rsid w:val="00F72D24"/>
    <w:rsid w:val="00F755E1"/>
    <w:rsid w:val="00FB7C7A"/>
    <w:rsid w:val="00FC2C2B"/>
    <w:rsid w:val="00FC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3CE4"/>
  <w15:chartTrackingRefBased/>
  <w15:docId w15:val="{D24B4F54-BCB8-4BBF-A7AB-28B6777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2B"/>
  </w:style>
  <w:style w:type="paragraph" w:styleId="Footer">
    <w:name w:val="footer"/>
    <w:basedOn w:val="Normal"/>
    <w:link w:val="FooterChar"/>
    <w:uiPriority w:val="99"/>
    <w:unhideWhenUsed/>
    <w:rsid w:val="00FC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2B"/>
  </w:style>
  <w:style w:type="paragraph" w:styleId="ListParagraph">
    <w:name w:val="List Paragraph"/>
    <w:basedOn w:val="Normal"/>
    <w:uiPriority w:val="34"/>
    <w:qFormat/>
    <w:rsid w:val="009E6B91"/>
    <w:pPr>
      <w:ind w:left="720"/>
      <w:contextualSpacing/>
    </w:pPr>
  </w:style>
  <w:style w:type="paragraph" w:styleId="NormalWeb">
    <w:name w:val="Normal (Web)"/>
    <w:basedOn w:val="Normal"/>
    <w:uiPriority w:val="99"/>
    <w:semiHidden/>
    <w:unhideWhenUsed/>
    <w:rsid w:val="00442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745">
      <w:bodyDiv w:val="1"/>
      <w:marLeft w:val="0"/>
      <w:marRight w:val="0"/>
      <w:marTop w:val="0"/>
      <w:marBottom w:val="0"/>
      <w:divBdr>
        <w:top w:val="none" w:sz="0" w:space="0" w:color="auto"/>
        <w:left w:val="none" w:sz="0" w:space="0" w:color="auto"/>
        <w:bottom w:val="none" w:sz="0" w:space="0" w:color="auto"/>
        <w:right w:val="none" w:sz="0" w:space="0" w:color="auto"/>
      </w:divBdr>
    </w:div>
    <w:div w:id="11728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DeFilippo, Amy</dc:creator>
  <cp:keywords/>
  <dc:description/>
  <cp:lastModifiedBy>DeFilippo, Amy</cp:lastModifiedBy>
  <cp:revision>38</cp:revision>
  <cp:lastPrinted>2022-03-31T19:24:00Z</cp:lastPrinted>
  <dcterms:created xsi:type="dcterms:W3CDTF">2022-03-23T14:41:00Z</dcterms:created>
  <dcterms:modified xsi:type="dcterms:W3CDTF">2022-03-31T19:24:00Z</dcterms:modified>
</cp:coreProperties>
</file>